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B45" w:rsidRPr="00B5482B" w:rsidRDefault="00B5482B" w:rsidP="00B5482B">
      <w:pPr>
        <w:spacing w:after="0" w:line="240" w:lineRule="auto"/>
        <w:jc w:val="center"/>
        <w:rPr>
          <w:rFonts w:ascii="Andalus" w:hAnsi="Andalus" w:cs="Andalus"/>
          <w:b/>
          <w:sz w:val="28"/>
          <w:szCs w:val="28"/>
        </w:rPr>
      </w:pPr>
      <w:r w:rsidRPr="00B5482B">
        <w:rPr>
          <w:rFonts w:ascii="Andalus" w:hAnsi="Andalus" w:cs="Andalus"/>
          <w:b/>
          <w:sz w:val="28"/>
          <w:szCs w:val="28"/>
        </w:rPr>
        <w:t>More Like the Master</w:t>
      </w:r>
    </w:p>
    <w:p w:rsidR="00B5482B" w:rsidRDefault="00AC7A04" w:rsidP="00B5482B">
      <w:pPr>
        <w:spacing w:after="0" w:line="240" w:lineRule="auto"/>
        <w:jc w:val="center"/>
        <w:rPr>
          <w:rFonts w:ascii="Andalus" w:hAnsi="Andalus" w:cs="Andalus"/>
          <w:sz w:val="24"/>
          <w:szCs w:val="24"/>
        </w:rPr>
      </w:pPr>
      <w:r>
        <w:rPr>
          <w:rFonts w:ascii="Andalus" w:hAnsi="Andalus" w:cs="Andalus"/>
          <w:sz w:val="24"/>
          <w:szCs w:val="24"/>
        </w:rPr>
        <w:t>In His Dealing With Problems</w:t>
      </w:r>
    </w:p>
    <w:p w:rsidR="006B49E9" w:rsidRDefault="006869CE" w:rsidP="00B5482B">
      <w:pPr>
        <w:spacing w:after="0" w:line="240" w:lineRule="auto"/>
        <w:jc w:val="center"/>
        <w:rPr>
          <w:rFonts w:ascii="Andalus" w:hAnsi="Andalus" w:cs="Andalus"/>
          <w:sz w:val="24"/>
          <w:szCs w:val="24"/>
        </w:rPr>
      </w:pPr>
      <w:r>
        <w:rPr>
          <w:rFonts w:ascii="Andalus" w:hAnsi="Andalus" w:cs="Andalus"/>
          <w:sz w:val="24"/>
          <w:szCs w:val="24"/>
        </w:rPr>
        <w:t>Lesson 20</w:t>
      </w:r>
    </w:p>
    <w:p w:rsidR="00D85998" w:rsidRDefault="00D85998" w:rsidP="00B05215">
      <w:pPr>
        <w:pStyle w:val="NormalWeb"/>
        <w:jc w:val="center"/>
      </w:pPr>
      <w:r w:rsidRPr="00B05215">
        <w:rPr>
          <w:rFonts w:asciiTheme="minorHAnsi" w:hAnsiTheme="minorHAnsi" w:cstheme="minorHAnsi"/>
          <w:i/>
          <w:sz w:val="22"/>
          <w:szCs w:val="22"/>
        </w:rPr>
        <w:t>“</w:t>
      </w:r>
      <w:r w:rsidR="00B05215" w:rsidRPr="00B05215">
        <w:rPr>
          <w:rStyle w:val="text"/>
          <w:rFonts w:asciiTheme="minorHAnsi" w:hAnsiTheme="minorHAnsi"/>
          <w:i/>
          <w:sz w:val="22"/>
          <w:szCs w:val="22"/>
        </w:rPr>
        <w:t>If I had not done among them the works which none other did, they had not had sin: but now have they both seen and hated both me and my Father. But this cometh to pass, that the word may be fulfilled that is written in their law, They hated me without a cause”</w:t>
      </w:r>
      <w:r w:rsidR="00B05215">
        <w:rPr>
          <w:rStyle w:val="text"/>
          <w:rFonts w:asciiTheme="minorHAnsi" w:hAnsiTheme="minorHAnsi"/>
          <w:sz w:val="22"/>
          <w:szCs w:val="22"/>
        </w:rPr>
        <w:t xml:space="preserve">                                                                                  (John 15:24-25)</w:t>
      </w:r>
    </w:p>
    <w:p w:rsidR="00DF47A3" w:rsidRPr="00ED7F0F" w:rsidRDefault="00981029" w:rsidP="00B5482B">
      <w:pPr>
        <w:spacing w:after="0" w:line="240" w:lineRule="auto"/>
        <w:rPr>
          <w:rFonts w:ascii="Andalus" w:hAnsi="Andalus" w:cs="Andalus"/>
          <w:b/>
          <w:sz w:val="24"/>
          <w:szCs w:val="24"/>
        </w:rPr>
      </w:pPr>
      <w:r>
        <w:rPr>
          <w:rFonts w:ascii="Andalus" w:hAnsi="Andalus" w:cs="Andalus"/>
          <w:b/>
          <w:sz w:val="24"/>
          <w:szCs w:val="24"/>
        </w:rPr>
        <w:t>Dealing With Problems</w:t>
      </w:r>
    </w:p>
    <w:p w:rsidR="00B5482B" w:rsidRDefault="00B5482B" w:rsidP="00B5482B">
      <w:pPr>
        <w:spacing w:after="0" w:line="240" w:lineRule="auto"/>
      </w:pPr>
    </w:p>
    <w:p w:rsidR="001A06A3" w:rsidRDefault="00097D78" w:rsidP="00097D78">
      <w:pPr>
        <w:tabs>
          <w:tab w:val="left" w:pos="360"/>
        </w:tabs>
        <w:spacing w:after="0" w:line="240" w:lineRule="auto"/>
      </w:pPr>
      <w:r>
        <w:tab/>
        <w:t>As long as the Devil and sin are in the world, there are going to be problems.</w:t>
      </w:r>
      <w:r w:rsidR="005A72F8">
        <w:t xml:space="preserve"> Jesus had to face problems during his ministry and we can learn from him how to deal with </w:t>
      </w:r>
      <w:r w:rsidR="00857623">
        <w:t xml:space="preserve">similar </w:t>
      </w:r>
      <w:r w:rsidR="005A72F8">
        <w:t>problems</w:t>
      </w:r>
      <w:r w:rsidR="00857623">
        <w:t xml:space="preserve"> today</w:t>
      </w:r>
      <w:r w:rsidR="005A72F8">
        <w:t xml:space="preserve">. </w:t>
      </w:r>
      <w:r w:rsidR="00857623">
        <w:t xml:space="preserve">Jesus </w:t>
      </w:r>
      <w:r w:rsidR="005A72F8">
        <w:t xml:space="preserve">faced disappointments from his own disciples. Some of the things his disciples said and did indicated that they really did not understand the nature of the kingdom. </w:t>
      </w:r>
      <w:r w:rsidR="00857623">
        <w:t xml:space="preserve">Jesus </w:t>
      </w:r>
      <w:r w:rsidR="001A5849">
        <w:t xml:space="preserve">also </w:t>
      </w:r>
      <w:r w:rsidR="005A72F8">
        <w:t>faced criticisms from his enemies. Some of his enemies did not like him and wanted him gone.</w:t>
      </w:r>
      <w:r w:rsidR="004068C5">
        <w:t xml:space="preserve"> Jesus had his problems.</w:t>
      </w:r>
    </w:p>
    <w:p w:rsidR="001A06A3" w:rsidRDefault="001A06A3" w:rsidP="00097D78">
      <w:pPr>
        <w:tabs>
          <w:tab w:val="left" w:pos="360"/>
        </w:tabs>
        <w:spacing w:after="0" w:line="240" w:lineRule="auto"/>
      </w:pPr>
    </w:p>
    <w:p w:rsidR="00097D78" w:rsidRDefault="001A06A3" w:rsidP="00097D78">
      <w:pPr>
        <w:tabs>
          <w:tab w:val="left" w:pos="360"/>
        </w:tabs>
        <w:spacing w:after="0" w:line="240" w:lineRule="auto"/>
      </w:pPr>
      <w:r>
        <w:tab/>
      </w:r>
      <w:r w:rsidR="004068C5">
        <w:t xml:space="preserve">One </w:t>
      </w:r>
      <w:r>
        <w:t xml:space="preserve">reason Jesus faced so many problems was because he came to preach truth to a world that did not want to hear truth. Jesus said, </w:t>
      </w:r>
      <w:r w:rsidRPr="001A06A3">
        <w:rPr>
          <w:i/>
        </w:rPr>
        <w:t xml:space="preserve">“The world cannot </w:t>
      </w:r>
      <w:r w:rsidRPr="001A06A3">
        <w:rPr>
          <w:bCs/>
          <w:i/>
        </w:rPr>
        <w:t>hate</w:t>
      </w:r>
      <w:r w:rsidRPr="001A06A3">
        <w:rPr>
          <w:i/>
        </w:rPr>
        <w:t xml:space="preserve"> you; but me it </w:t>
      </w:r>
      <w:r w:rsidRPr="001A06A3">
        <w:rPr>
          <w:bCs/>
          <w:i/>
        </w:rPr>
        <w:t>hate</w:t>
      </w:r>
      <w:r w:rsidRPr="001A06A3">
        <w:rPr>
          <w:i/>
        </w:rPr>
        <w:t>th, because I testify of it, that its works are evil”</w:t>
      </w:r>
      <w:r>
        <w:t xml:space="preserve"> (John 7:7). Later, Jesus</w:t>
      </w:r>
      <w:r w:rsidR="00CC080B">
        <w:t>’</w:t>
      </w:r>
      <w:r>
        <w:t xml:space="preserve"> own disciples would be hated as well because they were not living like the world. Jesus said, </w:t>
      </w:r>
      <w:r w:rsidRPr="001A06A3">
        <w:rPr>
          <w:i/>
        </w:rPr>
        <w:t xml:space="preserve">“I have given them thy word; and the world </w:t>
      </w:r>
      <w:r w:rsidRPr="001A06A3">
        <w:rPr>
          <w:bCs/>
          <w:i/>
        </w:rPr>
        <w:t>hate</w:t>
      </w:r>
      <w:r w:rsidRPr="001A06A3">
        <w:rPr>
          <w:i/>
        </w:rPr>
        <w:t xml:space="preserve">d them, because they are not of the world, even as I am not of the world” </w:t>
      </w:r>
      <w:r>
        <w:t>(John 17:14). When a person stands for truth and refuse</w:t>
      </w:r>
      <w:r w:rsidR="00B05215">
        <w:t>s</w:t>
      </w:r>
      <w:r>
        <w:t xml:space="preserve"> to live like the world, he is going to face problems. </w:t>
      </w:r>
      <w:r w:rsidR="005A72F8">
        <w:t xml:space="preserve">In this lesson we will learn how we can be “More Like the “Master” in dealing with </w:t>
      </w:r>
      <w:r w:rsidR="00B05215">
        <w:t xml:space="preserve">the </w:t>
      </w:r>
      <w:r w:rsidR="005A72F8">
        <w:t>problems</w:t>
      </w:r>
      <w:r w:rsidR="001730C6">
        <w:t xml:space="preserve"> that come up from day to day both in and out of the church</w:t>
      </w:r>
      <w:r w:rsidR="005A72F8">
        <w:t>.</w:t>
      </w:r>
    </w:p>
    <w:p w:rsidR="00097D78" w:rsidRDefault="00097D78" w:rsidP="00B5482B">
      <w:pPr>
        <w:spacing w:after="0" w:line="240" w:lineRule="auto"/>
      </w:pPr>
    </w:p>
    <w:p w:rsidR="00F10842" w:rsidRPr="00DF47A3" w:rsidRDefault="00F10842" w:rsidP="00F10842">
      <w:pPr>
        <w:spacing w:after="0" w:line="240" w:lineRule="auto"/>
        <w:rPr>
          <w:rFonts w:ascii="Andalus" w:hAnsi="Andalus" w:cs="Andalus"/>
          <w:b/>
          <w:sz w:val="24"/>
        </w:rPr>
      </w:pPr>
      <w:r>
        <w:rPr>
          <w:rFonts w:ascii="Andalus" w:hAnsi="Andalus" w:cs="Andalus"/>
          <w:b/>
          <w:sz w:val="24"/>
        </w:rPr>
        <w:t>Jesus and His Dealing With Problems</w:t>
      </w:r>
    </w:p>
    <w:p w:rsidR="00F10842" w:rsidRDefault="00F10842" w:rsidP="00772694">
      <w:pPr>
        <w:spacing w:after="0" w:line="240" w:lineRule="auto"/>
      </w:pPr>
    </w:p>
    <w:p w:rsidR="00F10842" w:rsidRDefault="00F10842" w:rsidP="00F10842">
      <w:pPr>
        <w:tabs>
          <w:tab w:val="left" w:pos="360"/>
        </w:tabs>
        <w:spacing w:after="0" w:line="240" w:lineRule="auto"/>
      </w:pPr>
      <w:r>
        <w:tab/>
      </w:r>
      <w:r w:rsidR="00AF5647" w:rsidRPr="00AF5647">
        <w:rPr>
          <w:u w:val="single"/>
        </w:rPr>
        <w:t xml:space="preserve">Jesus </w:t>
      </w:r>
      <w:r w:rsidR="00473813">
        <w:rPr>
          <w:u w:val="single"/>
        </w:rPr>
        <w:t xml:space="preserve">dealt with problems </w:t>
      </w:r>
      <w:r w:rsidR="00981029" w:rsidRPr="00AF5647">
        <w:rPr>
          <w:u w:val="single"/>
        </w:rPr>
        <w:t>without prejudice</w:t>
      </w:r>
      <w:r w:rsidR="00981029">
        <w:t>.</w:t>
      </w:r>
      <w:r w:rsidR="00981029" w:rsidRPr="00981029">
        <w:t xml:space="preserve"> </w:t>
      </w:r>
      <w:r w:rsidR="00981029">
        <w:t>Jesus often dealt with problems among his own disciples</w:t>
      </w:r>
      <w:r w:rsidR="00940917">
        <w:t xml:space="preserve"> just like he would with others</w:t>
      </w:r>
      <w:r w:rsidR="00981029">
        <w:t xml:space="preserve">. </w:t>
      </w:r>
      <w:r w:rsidR="008B088E">
        <w:t xml:space="preserve">He was not prejudiced in favor of his own disciples when they did wrong. </w:t>
      </w:r>
      <w:r w:rsidR="00981029">
        <w:t xml:space="preserve">He did not overlook their problems just because they were his disciples. </w:t>
      </w:r>
      <w:r w:rsidR="00E634D4">
        <w:t xml:space="preserve">For example, Jesus rebuked Peter for standing in his way (Matthew 16:22-23). </w:t>
      </w:r>
      <w:r w:rsidR="00935903">
        <w:t>He</w:t>
      </w:r>
      <w:r w:rsidR="00E634D4">
        <w:t xml:space="preserve"> also rebuked James and John for wanting to destroy the Samaritans (Luke 9:53-5</w:t>
      </w:r>
      <w:r w:rsidR="00EA2C42">
        <w:t>6</w:t>
      </w:r>
      <w:r w:rsidR="00E634D4">
        <w:t xml:space="preserve">). </w:t>
      </w:r>
      <w:r w:rsidR="000D6161">
        <w:t>Jesus upbraided (rebuked) his own disciples for their unbelief after they had been given eyewitnesses testimony of his resurrection (Mark 16:14).</w:t>
      </w:r>
    </w:p>
    <w:p w:rsidR="009343C3" w:rsidRDefault="009343C3" w:rsidP="00F10842">
      <w:pPr>
        <w:tabs>
          <w:tab w:val="left" w:pos="360"/>
        </w:tabs>
        <w:spacing w:after="0" w:line="240" w:lineRule="auto"/>
      </w:pPr>
    </w:p>
    <w:p w:rsidR="009343C3" w:rsidRDefault="009343C3" w:rsidP="00F10842">
      <w:pPr>
        <w:tabs>
          <w:tab w:val="left" w:pos="360"/>
        </w:tabs>
        <w:spacing w:after="0" w:line="240" w:lineRule="auto"/>
      </w:pPr>
      <w:r>
        <w:tab/>
      </w:r>
      <w:r w:rsidRPr="009343C3">
        <w:rPr>
          <w:u w:val="single"/>
        </w:rPr>
        <w:t>Jesus dealt with problems through teaching</w:t>
      </w:r>
      <w:r>
        <w:t xml:space="preserve">. Jesus had to deal with problems among his disciples because of their misunderstandings and misconceptions. </w:t>
      </w:r>
      <w:r w:rsidR="00D56834">
        <w:t xml:space="preserve">When the disciples asked Jesus, </w:t>
      </w:r>
      <w:r w:rsidR="00D56834" w:rsidRPr="003B301E">
        <w:rPr>
          <w:i/>
        </w:rPr>
        <w:t>“Who then is the greatest in the kingdom?”,</w:t>
      </w:r>
      <w:r w:rsidR="00D56834">
        <w:t xml:space="preserve"> he taught them to have humble service like a child (Matthew 18:1-14; Mark 9:33-37; Luke 9:46-48) and to be forgiving (Matthew 18:15-35). Jesus also taught them on this occasion to be willing to unite with other authorized workers (Mark 9:38-41; Luke 9:49-50) and not to cause anyone (including self) to stumble (Matthew 18:6-9; Mark 9:42-50).</w:t>
      </w:r>
      <w:r w:rsidR="0020586A">
        <w:t xml:space="preserve"> When the mother of James and John came and </w:t>
      </w:r>
      <w:r w:rsidR="00312578">
        <w:t xml:space="preserve">asked Jesus for a position for her sons, Jesus once again taught a lesson on humble service (Matthew 20:20-28). </w:t>
      </w:r>
      <w:r w:rsidR="00864136">
        <w:t>Later, w</w:t>
      </w:r>
      <w:r>
        <w:t xml:space="preserve">hen his disciples were </w:t>
      </w:r>
      <w:r w:rsidR="00864136">
        <w:t xml:space="preserve">once again </w:t>
      </w:r>
      <w:r>
        <w:t>contending among themselves about who was the greatest</w:t>
      </w:r>
      <w:r w:rsidR="00D56834">
        <w:t xml:space="preserve">, he </w:t>
      </w:r>
      <w:r w:rsidR="00796C3E">
        <w:t xml:space="preserve">patiently </w:t>
      </w:r>
      <w:r w:rsidR="00D56834">
        <w:t xml:space="preserve">taught them </w:t>
      </w:r>
      <w:r w:rsidR="00935903">
        <w:t xml:space="preserve">again </w:t>
      </w:r>
      <w:r w:rsidR="00D56834">
        <w:t>about humble service (Luke 22:24-30).</w:t>
      </w:r>
    </w:p>
    <w:p w:rsidR="00F10842" w:rsidRDefault="00F10842" w:rsidP="00F10842">
      <w:pPr>
        <w:tabs>
          <w:tab w:val="left" w:pos="360"/>
        </w:tabs>
        <w:spacing w:after="0" w:line="240" w:lineRule="auto"/>
      </w:pPr>
    </w:p>
    <w:p w:rsidR="00F10842" w:rsidRDefault="00F10842" w:rsidP="00F10842">
      <w:pPr>
        <w:tabs>
          <w:tab w:val="left" w:pos="360"/>
        </w:tabs>
        <w:spacing w:after="0" w:line="240" w:lineRule="auto"/>
      </w:pPr>
      <w:r>
        <w:lastRenderedPageBreak/>
        <w:tab/>
      </w:r>
      <w:r w:rsidR="00AF5647" w:rsidRPr="00AF5647">
        <w:rPr>
          <w:u w:val="single"/>
        </w:rPr>
        <w:t xml:space="preserve">Jesus </w:t>
      </w:r>
      <w:r w:rsidR="00473813">
        <w:rPr>
          <w:u w:val="single"/>
        </w:rPr>
        <w:t xml:space="preserve">dealt with problems </w:t>
      </w:r>
      <w:r w:rsidR="00981029" w:rsidRPr="00AF5647">
        <w:rPr>
          <w:u w:val="single"/>
        </w:rPr>
        <w:t>forthright</w:t>
      </w:r>
      <w:r w:rsidR="00473813">
        <w:rPr>
          <w:u w:val="single"/>
        </w:rPr>
        <w:t>ly</w:t>
      </w:r>
      <w:r w:rsidR="00981029">
        <w:t>. Jesus often dealt with problems head-on in a forthright and plain</w:t>
      </w:r>
      <w:r w:rsidR="0094154A">
        <w:t>spoken</w:t>
      </w:r>
      <w:r w:rsidR="00981029">
        <w:t xml:space="preserve"> way. </w:t>
      </w:r>
      <w:r w:rsidR="008B088E">
        <w:t xml:space="preserve">He knew there were times when it was necessary to speak plainly to the problem. </w:t>
      </w:r>
      <w:r w:rsidR="0052453E">
        <w:t>For example, Jesus corrected the misbehavior among the Jews like their hypocritical practices and judgment toward him (John 7:21-24). H</w:t>
      </w:r>
      <w:r w:rsidR="00981029">
        <w:t>e said to th</w:t>
      </w:r>
      <w:r w:rsidR="0052453E">
        <w:t>ose</w:t>
      </w:r>
      <w:r w:rsidR="00981029">
        <w:t xml:space="preserve"> Jews</w:t>
      </w:r>
      <w:r w:rsidR="00940917">
        <w:t xml:space="preserve"> who were living in sin and would not believe, </w:t>
      </w:r>
      <w:r w:rsidR="00940917" w:rsidRPr="00E44A2E">
        <w:rPr>
          <w:i/>
        </w:rPr>
        <w:t>“You … will die in your sin: wither I go, you cannot come”</w:t>
      </w:r>
      <w:r w:rsidR="00940917">
        <w:t xml:space="preserve"> (John 8:21</w:t>
      </w:r>
      <w:r w:rsidR="00E44A2E">
        <w:t>; see also 7:34</w:t>
      </w:r>
      <w:r w:rsidR="00940917">
        <w:t>).</w:t>
      </w:r>
      <w:r w:rsidR="00E44A2E">
        <w:t xml:space="preserve"> </w:t>
      </w:r>
      <w:r w:rsidR="0052453E">
        <w:t xml:space="preserve">He followed up this statement with: </w:t>
      </w:r>
      <w:r w:rsidR="0052453E" w:rsidRPr="0052453E">
        <w:rPr>
          <w:i/>
        </w:rPr>
        <w:t xml:space="preserve">“Except you believe </w:t>
      </w:r>
      <w:r w:rsidR="0052453E">
        <w:rPr>
          <w:i/>
        </w:rPr>
        <w:t xml:space="preserve">that </w:t>
      </w:r>
      <w:r w:rsidR="0052453E" w:rsidRPr="0052453E">
        <w:rPr>
          <w:i/>
        </w:rPr>
        <w:t>I am he, you will die in your sins”</w:t>
      </w:r>
      <w:r w:rsidR="0052453E">
        <w:t xml:space="preserve"> (John 8:24). </w:t>
      </w:r>
      <w:r w:rsidR="00E44A2E">
        <w:t>In Matthew 23, Jesus repeatedly accused the scribes and Pharisees of being hypocrites.</w:t>
      </w:r>
      <w:r>
        <w:t xml:space="preserve"> Jesus was forthright with Judas and said </w:t>
      </w:r>
      <w:r w:rsidRPr="00F10842">
        <w:rPr>
          <w:i/>
        </w:rPr>
        <w:t>“</w:t>
      </w:r>
      <w:r>
        <w:rPr>
          <w:i/>
        </w:rPr>
        <w:t xml:space="preserve">One of you shall betray me … </w:t>
      </w:r>
      <w:r w:rsidRPr="00F10842">
        <w:rPr>
          <w:i/>
        </w:rPr>
        <w:t>What thou doest, do quickly”</w:t>
      </w:r>
      <w:r>
        <w:t xml:space="preserve"> (John 13:21-30).</w:t>
      </w:r>
    </w:p>
    <w:p w:rsidR="00F10842" w:rsidRDefault="00F10842" w:rsidP="00F10842">
      <w:pPr>
        <w:tabs>
          <w:tab w:val="left" w:pos="360"/>
        </w:tabs>
        <w:spacing w:after="0" w:line="240" w:lineRule="auto"/>
      </w:pPr>
    </w:p>
    <w:p w:rsidR="008B088E" w:rsidRDefault="00F10842" w:rsidP="00F10842">
      <w:pPr>
        <w:tabs>
          <w:tab w:val="left" w:pos="360"/>
        </w:tabs>
        <w:spacing w:after="0" w:line="240" w:lineRule="auto"/>
      </w:pPr>
      <w:r>
        <w:tab/>
      </w:r>
      <w:r w:rsidR="00A50B52" w:rsidRPr="00A50B52">
        <w:rPr>
          <w:u w:val="single"/>
        </w:rPr>
        <w:t xml:space="preserve">Jesus </w:t>
      </w:r>
      <w:r w:rsidR="00473813">
        <w:rPr>
          <w:u w:val="single"/>
        </w:rPr>
        <w:t>dealt with problems using discernment</w:t>
      </w:r>
      <w:r w:rsidR="008B088E">
        <w:t xml:space="preserve">. Jesus often saw problems and took </w:t>
      </w:r>
      <w:r>
        <w:t xml:space="preserve">the initiative and </w:t>
      </w:r>
      <w:r w:rsidR="008B088E">
        <w:t xml:space="preserve">action to resolve them. </w:t>
      </w:r>
      <w:r w:rsidR="00473813">
        <w:t xml:space="preserve">He was perceptive and discerning. </w:t>
      </w:r>
      <w:r w:rsidR="008B088E">
        <w:t xml:space="preserve">He did not wait until </w:t>
      </w:r>
      <w:r w:rsidR="00473813">
        <w:t xml:space="preserve">a </w:t>
      </w:r>
      <w:r w:rsidR="008B088E">
        <w:t xml:space="preserve">problem got out of hand and to the point where it could not be resolved. When Jesus saw his disciples reasoning about who was the greatest, he acted </w:t>
      </w:r>
      <w:r w:rsidR="0052453E">
        <w:t xml:space="preserve">immediately </w:t>
      </w:r>
      <w:r w:rsidR="008B088E">
        <w:t>by taking a little child and teaching the</w:t>
      </w:r>
      <w:r w:rsidR="0052453E">
        <w:t>m a</w:t>
      </w:r>
      <w:r w:rsidR="008B088E">
        <w:t xml:space="preserve"> lesson o</w:t>
      </w:r>
      <w:r w:rsidR="0052453E">
        <w:t>n</w:t>
      </w:r>
      <w:r w:rsidR="008B088E">
        <w:t xml:space="preserve"> humility </w:t>
      </w:r>
      <w:r w:rsidR="0052453E">
        <w:t xml:space="preserve">and service </w:t>
      </w:r>
      <w:r w:rsidR="008B088E">
        <w:t>(Matthew 18:1-5; Mark 9:33-37; Luke 9:46-48).</w:t>
      </w:r>
      <w:r w:rsidR="00FB13DA">
        <w:t xml:space="preserve"> When Jesus perceived that the multitudes were coming </w:t>
      </w:r>
      <w:r w:rsidR="000D6161">
        <w:t>t</w:t>
      </w:r>
      <w:r w:rsidR="00FB13DA">
        <w:t xml:space="preserve">o take him by force and make him a king, </w:t>
      </w:r>
      <w:r w:rsidR="000D6161">
        <w:t xml:space="preserve">he </w:t>
      </w:r>
      <w:r w:rsidR="00FB13DA">
        <w:t>withdrew himself from them (John 6:15).</w:t>
      </w:r>
    </w:p>
    <w:p w:rsidR="00567543" w:rsidRDefault="00567543" w:rsidP="00F10842">
      <w:pPr>
        <w:tabs>
          <w:tab w:val="left" w:pos="360"/>
        </w:tabs>
        <w:spacing w:after="0" w:line="240" w:lineRule="auto"/>
      </w:pPr>
    </w:p>
    <w:p w:rsidR="00812BFD" w:rsidRDefault="00567543" w:rsidP="00F10842">
      <w:pPr>
        <w:tabs>
          <w:tab w:val="left" w:pos="360"/>
        </w:tabs>
        <w:spacing w:after="0" w:line="240" w:lineRule="auto"/>
      </w:pPr>
      <w:r>
        <w:tab/>
      </w:r>
      <w:r w:rsidRPr="00476C6C">
        <w:rPr>
          <w:u w:val="single"/>
        </w:rPr>
        <w:t xml:space="preserve">Jesus </w:t>
      </w:r>
      <w:r w:rsidR="00473813">
        <w:rPr>
          <w:u w:val="single"/>
        </w:rPr>
        <w:t xml:space="preserve">dealt with problems </w:t>
      </w:r>
      <w:r w:rsidRPr="00476C6C">
        <w:rPr>
          <w:u w:val="single"/>
        </w:rPr>
        <w:t>undeterred</w:t>
      </w:r>
      <w:r>
        <w:t xml:space="preserve">. Jesus had to face the problem of </w:t>
      </w:r>
      <w:r w:rsidR="00975D32">
        <w:t xml:space="preserve">unjust </w:t>
      </w:r>
      <w:r>
        <w:t>criticism</w:t>
      </w:r>
      <w:r w:rsidR="00B63496">
        <w:t xml:space="preserve"> on many occasion</w:t>
      </w:r>
      <w:r w:rsidR="00652A94">
        <w:t>s</w:t>
      </w:r>
      <w:r w:rsidR="00B63496">
        <w:t xml:space="preserve"> during his ministry</w:t>
      </w:r>
      <w:r>
        <w:t xml:space="preserve">. </w:t>
      </w:r>
      <w:r w:rsidR="00637AA5">
        <w:t>At times, e</w:t>
      </w:r>
      <w:r w:rsidR="00652A94">
        <w:t>ither Jesus or his disciples</w:t>
      </w:r>
      <w:r w:rsidR="003915CE">
        <w:t xml:space="preserve"> would be criticized. </w:t>
      </w:r>
      <w:r w:rsidR="00FA1B07">
        <w:t xml:space="preserve">He was criticized for healing and forgiving sins (Matthew 9:1-8; Mark 2:1-12; Luke 5:18-26)). </w:t>
      </w:r>
      <w:r w:rsidR="003915CE">
        <w:t xml:space="preserve">He was criticized for eating with sinners (Matthew 9:11). </w:t>
      </w:r>
      <w:r w:rsidR="00B63496">
        <w:t xml:space="preserve">He was criticized for plucking grain </w:t>
      </w:r>
      <w:r w:rsidR="00652A94">
        <w:t>(Matthew 12:1-8</w:t>
      </w:r>
      <w:r w:rsidR="00637AA5">
        <w:t xml:space="preserve">; Mark </w:t>
      </w:r>
      <w:r w:rsidR="00886AFB">
        <w:t>2:23-28</w:t>
      </w:r>
      <w:r w:rsidR="00652A94">
        <w:t>)</w:t>
      </w:r>
      <w:r w:rsidR="004A1CD6">
        <w:t xml:space="preserve"> and </w:t>
      </w:r>
      <w:r w:rsidR="003915CE">
        <w:t>for working miracles on the Sabbath (Matthew 12:9-14</w:t>
      </w:r>
      <w:r w:rsidR="00637AA5">
        <w:t>; Mark 1:21-2</w:t>
      </w:r>
      <w:r w:rsidR="00EA2C42">
        <w:t>7</w:t>
      </w:r>
      <w:r w:rsidR="00225225">
        <w:t>; 3:1-6</w:t>
      </w:r>
      <w:r w:rsidR="00BA16BF">
        <w:t>; Luke 6:1-5; 13:10-17; 14;1-6; John 5:1-47; 9:1-39</w:t>
      </w:r>
      <w:r w:rsidR="003915CE">
        <w:t xml:space="preserve">). </w:t>
      </w:r>
      <w:r w:rsidR="00652A94">
        <w:t xml:space="preserve">He was criticized for not following tradition (Matthew 15:1-20). </w:t>
      </w:r>
      <w:r w:rsidR="00B63496">
        <w:t>When Jesus was criticized on these occasion</w:t>
      </w:r>
      <w:r w:rsidR="003915CE">
        <w:t>s</w:t>
      </w:r>
      <w:r w:rsidR="00B63496">
        <w:t xml:space="preserve">, he answered his critics and moved on. </w:t>
      </w:r>
      <w:r w:rsidR="003915CE">
        <w:t xml:space="preserve">He </w:t>
      </w:r>
      <w:r w:rsidR="004A1CD6">
        <w:t xml:space="preserve">often </w:t>
      </w:r>
      <w:r w:rsidR="003915CE">
        <w:t>faced his criticism with scripture and with logical argumentation and h</w:t>
      </w:r>
      <w:r w:rsidR="00B63496">
        <w:t xml:space="preserve">e </w:t>
      </w:r>
      <w:r w:rsidR="003915CE">
        <w:t xml:space="preserve">was </w:t>
      </w:r>
      <w:r w:rsidR="00225225">
        <w:t>always</w:t>
      </w:r>
      <w:r w:rsidR="003915CE">
        <w:t xml:space="preserve"> </w:t>
      </w:r>
      <w:r w:rsidR="00B63496">
        <w:t>undeterred</w:t>
      </w:r>
      <w:r w:rsidR="003915CE">
        <w:t xml:space="preserve"> by it</w:t>
      </w:r>
      <w:r w:rsidR="00B63496">
        <w:t xml:space="preserve">. He did not allow </w:t>
      </w:r>
      <w:r w:rsidR="003915CE">
        <w:t xml:space="preserve">unjust </w:t>
      </w:r>
      <w:r w:rsidR="00B63496">
        <w:t xml:space="preserve">criticism to cause him to stop teaching and ministering to others. </w:t>
      </w:r>
      <w:r w:rsidR="00E210A5">
        <w:t>Jesus’ enemies</w:t>
      </w:r>
      <w:r w:rsidR="00A46D27">
        <w:t xml:space="preserve"> often</w:t>
      </w:r>
      <w:r w:rsidR="00E210A5">
        <w:t xml:space="preserve"> </w:t>
      </w:r>
      <w:r w:rsidR="00E210A5" w:rsidRPr="00E210A5">
        <w:rPr>
          <w:i/>
        </w:rPr>
        <w:t>“watched him”</w:t>
      </w:r>
      <w:r w:rsidR="00E210A5">
        <w:t xml:space="preserve"> in order to find a problem (Mark 3:2; Luke 6:7; 14:1; 20:20), but Jesus was undeterred by the critical gaze. </w:t>
      </w:r>
      <w:r w:rsidR="00B63496">
        <w:t xml:space="preserve">He </w:t>
      </w:r>
      <w:r w:rsidR="00B63496" w:rsidRPr="00B63496">
        <w:rPr>
          <w:i/>
        </w:rPr>
        <w:t>“went about doing good”</w:t>
      </w:r>
      <w:r w:rsidR="00B63496">
        <w:t xml:space="preserve"> (Acts 10:38) even </w:t>
      </w:r>
      <w:r w:rsidR="00812BFD">
        <w:t>in the face of unjust criticism.</w:t>
      </w:r>
      <w:r w:rsidR="00FA1B07">
        <w:t xml:space="preserve"> He did good </w:t>
      </w:r>
      <w:r w:rsidR="004A1CD6">
        <w:t xml:space="preserve">works </w:t>
      </w:r>
      <w:r w:rsidR="00FA1B07">
        <w:t>even when he knew people would criticize him. He did not worry about what people would think of him or do to him. Jesus’ critics were harsh at times (Matthew 12</w:t>
      </w:r>
      <w:r w:rsidR="00D1397C">
        <w:t>:</w:t>
      </w:r>
      <w:r w:rsidR="00FA1B07">
        <w:t>24; Mark 2:7), but Jesus kept doing good.</w:t>
      </w:r>
    </w:p>
    <w:p w:rsidR="00812BFD" w:rsidRDefault="00812BFD" w:rsidP="00F10842">
      <w:pPr>
        <w:tabs>
          <w:tab w:val="left" w:pos="360"/>
        </w:tabs>
        <w:spacing w:after="0" w:line="240" w:lineRule="auto"/>
      </w:pPr>
    </w:p>
    <w:p w:rsidR="00812BFD" w:rsidRDefault="00812BFD" w:rsidP="00F10842">
      <w:pPr>
        <w:tabs>
          <w:tab w:val="left" w:pos="360"/>
        </w:tabs>
        <w:spacing w:after="0" w:line="240" w:lineRule="auto"/>
      </w:pPr>
      <w:r>
        <w:tab/>
      </w:r>
      <w:r w:rsidRPr="00812BFD">
        <w:rPr>
          <w:u w:val="single"/>
        </w:rPr>
        <w:t>Jesus dealt with problems boldly</w:t>
      </w:r>
      <w:r>
        <w:t xml:space="preserve">.  Jesus had to face some problems with boldness and a resounding “No”. When Jesus was approached by the unbelieving Jews who wanted to test him for a sign (miracle), he said, </w:t>
      </w:r>
      <w:r w:rsidRPr="00812BFD">
        <w:rPr>
          <w:i/>
        </w:rPr>
        <w:t>“there shall no sign be given …”</w:t>
      </w:r>
      <w:r>
        <w:t xml:space="preserve"> (Matthew 16:4). Jesus faced some problems </w:t>
      </w:r>
      <w:r w:rsidR="00DB31D3">
        <w:t xml:space="preserve">with a </w:t>
      </w:r>
      <w:r>
        <w:t xml:space="preserve">simple “No”. Jesus did not always grant requests </w:t>
      </w:r>
      <w:r w:rsidR="00CA1F50">
        <w:t>made</w:t>
      </w:r>
      <w:r>
        <w:t xml:space="preserve"> of him. </w:t>
      </w:r>
      <w:r w:rsidR="00CA1F50">
        <w:t xml:space="preserve">When unreasonable demands were made of him, he said, “No”. </w:t>
      </w:r>
      <w:r w:rsidR="00C67ED2">
        <w:t xml:space="preserve">When Peter stood in his way, he said, </w:t>
      </w:r>
      <w:r w:rsidR="00C67ED2" w:rsidRPr="00C67ED2">
        <w:rPr>
          <w:i/>
        </w:rPr>
        <w:t>“Get behind me…”</w:t>
      </w:r>
      <w:r w:rsidR="00C67ED2">
        <w:t xml:space="preserve"> (Matthew 16:23). </w:t>
      </w:r>
      <w:r w:rsidR="00CA1F50">
        <w:t>He did this with the unbelieving Je</w:t>
      </w:r>
      <w:r w:rsidR="00C67ED2">
        <w:t>ws</w:t>
      </w:r>
      <w:r w:rsidR="00CA1F50">
        <w:t xml:space="preserve"> and with the mother of James and John </w:t>
      </w:r>
      <w:r w:rsidR="00C67ED2">
        <w:t xml:space="preserve">who asked for a high position for her sons </w:t>
      </w:r>
      <w:r w:rsidR="00CA1F50">
        <w:t xml:space="preserve">(Matthew 20:20-23). </w:t>
      </w:r>
      <w:r>
        <w:t>Jesus not only said “No”</w:t>
      </w:r>
      <w:r w:rsidR="00DB31D3">
        <w:t xml:space="preserve"> to some people</w:t>
      </w:r>
      <w:r w:rsidR="00DE36FB">
        <w:t xml:space="preserve">, but also “Woe” to them as well. He said “Woe” to those Jews who had a problem </w:t>
      </w:r>
      <w:r w:rsidR="00EA2C42">
        <w:t xml:space="preserve">with </w:t>
      </w:r>
      <w:r w:rsidR="00DE36FB">
        <w:t>unbelief (Matthew 11:20-24) and those Jews who had a problem with hypocrisy (Matthew 23:1-36; Luke 11:37-54).</w:t>
      </w:r>
    </w:p>
    <w:p w:rsidR="00C6795F" w:rsidRDefault="00C6795F" w:rsidP="00F10842">
      <w:pPr>
        <w:tabs>
          <w:tab w:val="left" w:pos="360"/>
        </w:tabs>
        <w:spacing w:after="0" w:line="240" w:lineRule="auto"/>
      </w:pPr>
    </w:p>
    <w:p w:rsidR="00C6795F" w:rsidRDefault="00C6795F" w:rsidP="00F10842">
      <w:pPr>
        <w:tabs>
          <w:tab w:val="left" w:pos="360"/>
        </w:tabs>
        <w:spacing w:after="0" w:line="240" w:lineRule="auto"/>
      </w:pPr>
      <w:r>
        <w:tab/>
      </w:r>
      <w:r w:rsidR="00A50B52" w:rsidRPr="00A50B52">
        <w:rPr>
          <w:u w:val="single"/>
        </w:rPr>
        <w:t xml:space="preserve">Jesus </w:t>
      </w:r>
      <w:r w:rsidR="00473813">
        <w:rPr>
          <w:u w:val="single"/>
        </w:rPr>
        <w:t xml:space="preserve">dealt with problems </w:t>
      </w:r>
      <w:r w:rsidR="00F655E1">
        <w:rPr>
          <w:u w:val="single"/>
        </w:rPr>
        <w:t xml:space="preserve">by </w:t>
      </w:r>
      <w:r w:rsidR="00473813">
        <w:rPr>
          <w:u w:val="single"/>
        </w:rPr>
        <w:t xml:space="preserve">issuing </w:t>
      </w:r>
      <w:r w:rsidRPr="00A50B52">
        <w:rPr>
          <w:u w:val="single"/>
        </w:rPr>
        <w:t>challeng</w:t>
      </w:r>
      <w:r w:rsidR="00473813">
        <w:rPr>
          <w:u w:val="single"/>
        </w:rPr>
        <w:t>es</w:t>
      </w:r>
      <w:r>
        <w:t xml:space="preserve">. </w:t>
      </w:r>
      <w:r w:rsidR="00A50B52">
        <w:t xml:space="preserve">Jesus had to face the problem of his followers leaving him </w:t>
      </w:r>
      <w:r w:rsidR="00080AD8">
        <w:t xml:space="preserve">because they did not want the spiritual truth he was offering them </w:t>
      </w:r>
      <w:r w:rsidR="00A50B52">
        <w:t xml:space="preserve">(John 6:66). </w:t>
      </w:r>
      <w:r>
        <w:t xml:space="preserve">Jesus </w:t>
      </w:r>
      <w:r w:rsidR="00080AD8">
        <w:t xml:space="preserve">used this problem and occasion to </w:t>
      </w:r>
      <w:r>
        <w:t>challenge his own disciples.</w:t>
      </w:r>
      <w:r w:rsidR="00080AD8">
        <w:t xml:space="preserve"> He asked the twelve, </w:t>
      </w:r>
      <w:r w:rsidR="00080AD8" w:rsidRPr="00BA16BF">
        <w:rPr>
          <w:i/>
        </w:rPr>
        <w:t>“Would you also go away?”</w:t>
      </w:r>
      <w:r w:rsidR="00080AD8">
        <w:t xml:space="preserve"> (John 6:67). Jesus would often use a problem with one person or group as an occasion to teach important lessons to others (see also Matthew 16:23-24</w:t>
      </w:r>
      <w:r w:rsidR="00425DAB">
        <w:t>; Mark 3:4-5; 3:33-34</w:t>
      </w:r>
      <w:r w:rsidR="00D349FA">
        <w:t>; 10:22-23; Luke 6:9-10</w:t>
      </w:r>
      <w:r w:rsidR="00080AD8">
        <w:t>).</w:t>
      </w:r>
    </w:p>
    <w:p w:rsidR="00796C3E" w:rsidRDefault="00796C3E" w:rsidP="00F10842">
      <w:pPr>
        <w:tabs>
          <w:tab w:val="left" w:pos="360"/>
        </w:tabs>
        <w:spacing w:after="0" w:line="240" w:lineRule="auto"/>
      </w:pPr>
    </w:p>
    <w:p w:rsidR="00796C3E" w:rsidRDefault="00796C3E" w:rsidP="00F10842">
      <w:pPr>
        <w:tabs>
          <w:tab w:val="left" w:pos="360"/>
        </w:tabs>
        <w:spacing w:after="0" w:line="240" w:lineRule="auto"/>
      </w:pPr>
      <w:r>
        <w:tab/>
      </w:r>
      <w:r w:rsidRPr="00796C3E">
        <w:rPr>
          <w:u w:val="single"/>
        </w:rPr>
        <w:t>Jesus dealt with problems apologetically</w:t>
      </w:r>
      <w:r>
        <w:t xml:space="preserve">. Jesus had to face the problem of test questions from Jews who had no interest in believing him. </w:t>
      </w:r>
      <w:r w:rsidR="007E665D">
        <w:t>For example, d</w:t>
      </w:r>
      <w:r>
        <w:t xml:space="preserve">uring his last week before the cross, Jesus was </w:t>
      </w:r>
      <w:r>
        <w:lastRenderedPageBreak/>
        <w:t>tested repeatedly with questions from unbelieving Jews. Jesus defended himself, answered their questions, put their own arguments back on them, and put themselves to the test (Matthew 21:23 – 22:46).</w:t>
      </w:r>
      <w:r w:rsidR="007E665D">
        <w:t xml:space="preserve"> Jesus never failed to defend the truth when it needed defending.</w:t>
      </w:r>
      <w:r w:rsidR="00775666">
        <w:t xml:space="preserve"> There were times when Jesus defended himself by pointing out the inconsistent behavior of his accusers (Matthew 12:9-14) and the illogical arguments of his accusers (Mathew 12:22-29). There were times when Jesus defended himself and </w:t>
      </w:r>
      <w:r w:rsidR="00EA2C42">
        <w:t xml:space="preserve">his </w:t>
      </w:r>
      <w:r w:rsidR="00775666">
        <w:t>disciples from false accusations (Matthew 15:1-9).</w:t>
      </w:r>
    </w:p>
    <w:p w:rsidR="00C6795F" w:rsidRDefault="00C6795F" w:rsidP="00F10842">
      <w:pPr>
        <w:tabs>
          <w:tab w:val="left" w:pos="360"/>
        </w:tabs>
        <w:spacing w:after="0" w:line="240" w:lineRule="auto"/>
      </w:pPr>
    </w:p>
    <w:p w:rsidR="00C6795F" w:rsidRDefault="00C6795F" w:rsidP="00F10842">
      <w:pPr>
        <w:tabs>
          <w:tab w:val="left" w:pos="360"/>
        </w:tabs>
        <w:spacing w:after="0" w:line="240" w:lineRule="auto"/>
      </w:pPr>
      <w:r>
        <w:tab/>
      </w:r>
      <w:r w:rsidR="00A50B52" w:rsidRPr="00A50B52">
        <w:rPr>
          <w:u w:val="single"/>
        </w:rPr>
        <w:t xml:space="preserve">Jesus </w:t>
      </w:r>
      <w:r w:rsidR="00473813">
        <w:rPr>
          <w:u w:val="single"/>
        </w:rPr>
        <w:t xml:space="preserve">dealt with problems </w:t>
      </w:r>
      <w:r w:rsidRPr="00A50B52">
        <w:rPr>
          <w:u w:val="single"/>
        </w:rPr>
        <w:t>prayerful</w:t>
      </w:r>
      <w:r w:rsidR="00473813">
        <w:rPr>
          <w:u w:val="single"/>
        </w:rPr>
        <w:t>ly</w:t>
      </w:r>
      <w:r>
        <w:t xml:space="preserve">. </w:t>
      </w:r>
      <w:r w:rsidR="00A50B52">
        <w:t>Jesus had to face the problem of Peter’s denial</w:t>
      </w:r>
      <w:r w:rsidR="00B63496">
        <w:t>,</w:t>
      </w:r>
      <w:r w:rsidR="00A50B52">
        <w:t xml:space="preserve"> </w:t>
      </w:r>
      <w:r w:rsidR="00B63496">
        <w:t xml:space="preserve">but </w:t>
      </w:r>
      <w:r>
        <w:t xml:space="preserve">Jesus prayed for </w:t>
      </w:r>
      <w:r w:rsidR="00B63496">
        <w:t xml:space="preserve">Peter that he would be restored after his fall (Luke 22:31-34). </w:t>
      </w:r>
      <w:r w:rsidR="0002769C">
        <w:t xml:space="preserve">Jesus did not count Peter as a total failure on this occasion, but instead encouraged him to remain faithful. </w:t>
      </w:r>
      <w:r w:rsidR="00B63496">
        <w:t xml:space="preserve">Later, he prayed on the cross for </w:t>
      </w:r>
      <w:r>
        <w:t xml:space="preserve">those who </w:t>
      </w:r>
      <w:r w:rsidR="00B63496">
        <w:t>were scoffing at him and mocking him (Luke 23:34)</w:t>
      </w:r>
      <w:r>
        <w:t>.</w:t>
      </w:r>
      <w:r w:rsidR="0002769C">
        <w:t xml:space="preserve"> Jesus did not allow problems to keep him from hav</w:t>
      </w:r>
      <w:r w:rsidR="00BB718F">
        <w:t>ing</w:t>
      </w:r>
      <w:r w:rsidR="0002769C">
        <w:t xml:space="preserve"> a prayerful and forgiving spirit.</w:t>
      </w:r>
    </w:p>
    <w:p w:rsidR="00E469C6" w:rsidRDefault="00E469C6" w:rsidP="00F10842">
      <w:pPr>
        <w:tabs>
          <w:tab w:val="left" w:pos="360"/>
        </w:tabs>
        <w:spacing w:after="0" w:line="240" w:lineRule="auto"/>
      </w:pPr>
    </w:p>
    <w:p w:rsidR="00E469C6" w:rsidRDefault="00E469C6" w:rsidP="00F10842">
      <w:pPr>
        <w:tabs>
          <w:tab w:val="left" w:pos="360"/>
        </w:tabs>
        <w:spacing w:after="0" w:line="240" w:lineRule="auto"/>
      </w:pPr>
      <w:r>
        <w:tab/>
      </w:r>
      <w:r w:rsidRPr="00E469C6">
        <w:rPr>
          <w:u w:val="single"/>
        </w:rPr>
        <w:t>Jesus dealt with problems kindly</w:t>
      </w:r>
      <w:r>
        <w:t xml:space="preserve">. Jesus had to face the problem of Judas’ betrayal of him. He spoke kindly to Judas even though he knew Judas was going to betray him. When Judas came to betray Jesus in the garden and kiss him, Jesus said, </w:t>
      </w:r>
      <w:r w:rsidRPr="00E469C6">
        <w:rPr>
          <w:i/>
        </w:rPr>
        <w:t xml:space="preserve">“Friend, </w:t>
      </w:r>
      <w:r>
        <w:rPr>
          <w:i/>
        </w:rPr>
        <w:t xml:space="preserve">do that for which thou </w:t>
      </w:r>
      <w:r w:rsidRPr="00E469C6">
        <w:rPr>
          <w:i/>
        </w:rPr>
        <w:t>art come?”</w:t>
      </w:r>
      <w:r>
        <w:t xml:space="preserve"> (Matthew 26:50). </w:t>
      </w:r>
      <w:r w:rsidR="0002769C">
        <w:t>(Imag</w:t>
      </w:r>
      <w:r w:rsidR="00FF6327">
        <w:t xml:space="preserve">ine </w:t>
      </w:r>
      <w:r w:rsidR="0002769C">
        <w:t xml:space="preserve">how the word “friend” would have affected Judas as he was betraying the best friend he had ever known.) Jesus kept his composure. He </w:t>
      </w:r>
      <w:r>
        <w:t xml:space="preserve">did not use a problem as an excuse to get angry, violent, or verbally abusive. He did not </w:t>
      </w:r>
      <w:r w:rsidR="0002769C">
        <w:t xml:space="preserve">allow problems to cause him to </w:t>
      </w:r>
      <w:r>
        <w:t>hold grudges or brood over injuries.</w:t>
      </w:r>
    </w:p>
    <w:p w:rsidR="00A50B52" w:rsidRDefault="00A50B52" w:rsidP="00F10842">
      <w:pPr>
        <w:tabs>
          <w:tab w:val="left" w:pos="360"/>
        </w:tabs>
        <w:spacing w:after="0" w:line="240" w:lineRule="auto"/>
      </w:pPr>
    </w:p>
    <w:p w:rsidR="00A50B52" w:rsidRDefault="00A50B52" w:rsidP="00F10842">
      <w:pPr>
        <w:tabs>
          <w:tab w:val="left" w:pos="360"/>
        </w:tabs>
        <w:spacing w:after="0" w:line="240" w:lineRule="auto"/>
      </w:pPr>
      <w:r>
        <w:tab/>
      </w:r>
      <w:r w:rsidRPr="00A50B52">
        <w:rPr>
          <w:u w:val="single"/>
        </w:rPr>
        <w:t xml:space="preserve">Jesus </w:t>
      </w:r>
      <w:r w:rsidR="00473813">
        <w:rPr>
          <w:u w:val="single"/>
        </w:rPr>
        <w:t xml:space="preserve">dealt with problems in a </w:t>
      </w:r>
      <w:r w:rsidRPr="00A50B52">
        <w:rPr>
          <w:u w:val="single"/>
        </w:rPr>
        <w:t>non-combative</w:t>
      </w:r>
      <w:r w:rsidR="00473813">
        <w:rPr>
          <w:u w:val="single"/>
        </w:rPr>
        <w:t xml:space="preserve"> way</w:t>
      </w:r>
      <w:r>
        <w:t xml:space="preserve">. Jesus had to face the problem of </w:t>
      </w:r>
      <w:r w:rsidR="00CC25AA">
        <w:t xml:space="preserve">rejection, </w:t>
      </w:r>
      <w:r>
        <w:t>false accusations</w:t>
      </w:r>
      <w:r w:rsidR="00CC25AA">
        <w:t>,</w:t>
      </w:r>
      <w:r w:rsidR="00975D32">
        <w:t xml:space="preserve"> and </w:t>
      </w:r>
      <w:r w:rsidR="00FB13DA">
        <w:t>even death threats</w:t>
      </w:r>
      <w:r>
        <w:t xml:space="preserve">. </w:t>
      </w:r>
      <w:r w:rsidR="00FB13DA">
        <w:t xml:space="preserve">He faced these problems without threatening anyone. </w:t>
      </w:r>
      <w:r w:rsidR="0040304F">
        <w:t xml:space="preserve">He was not out looking for a </w:t>
      </w:r>
      <w:r w:rsidR="00D1397C">
        <w:t>fight;</w:t>
      </w:r>
      <w:r w:rsidR="00583509">
        <w:t xml:space="preserve"> neither did he try to </w:t>
      </w:r>
      <w:r w:rsidR="00C50BBE">
        <w:t>force himself on people. He did not stay where he was not wanted. For example, w</w:t>
      </w:r>
      <w:r w:rsidR="00FB13DA">
        <w:t>hen the Jews wanted to throw Jesus over a hill, he passed from their midst</w:t>
      </w:r>
      <w:r w:rsidR="00932E1C">
        <w:t xml:space="preserve"> </w:t>
      </w:r>
      <w:r w:rsidR="00915955">
        <w:t xml:space="preserve"> </w:t>
      </w:r>
      <w:r w:rsidR="00FB13DA">
        <w:t xml:space="preserve">(Luke 4:29-30). </w:t>
      </w:r>
      <w:r w:rsidR="00CC25AA">
        <w:t xml:space="preserve">When the citizens of Gadara begged him to leave, he willingly left (Mark 5:17-18). </w:t>
      </w:r>
      <w:r w:rsidR="00A128C2">
        <w:t xml:space="preserve">When he was rejected by the people of his own country, he did not do many miracles there (Matthew 13:54-58). </w:t>
      </w:r>
      <w:r w:rsidR="00FB13DA">
        <w:t>When the multitudes wanted to make him a king by force, he withdrew himself (John 6:15).</w:t>
      </w:r>
      <w:r w:rsidR="0040304F">
        <w:t xml:space="preserve"> When he raised Lazarus and the Jews plotted to kill him, he </w:t>
      </w:r>
      <w:r w:rsidR="0040304F" w:rsidRPr="0040304F">
        <w:rPr>
          <w:i/>
        </w:rPr>
        <w:t>“walked no more openly among the Jews but departed from there into the country”</w:t>
      </w:r>
      <w:r w:rsidR="0040304F">
        <w:t xml:space="preserve"> (John 11:53-54).</w:t>
      </w:r>
      <w:r w:rsidR="00FB13DA">
        <w:t xml:space="preserve"> </w:t>
      </w:r>
      <w:r w:rsidR="00E469C6">
        <w:t>When the mob came to arrest Jesus in the garden, he went peaceabl</w:t>
      </w:r>
      <w:r w:rsidR="00B63496">
        <w:t>y</w:t>
      </w:r>
      <w:r w:rsidR="00E469C6">
        <w:t xml:space="preserve"> with them and told Peter to put up his sword (Matthew </w:t>
      </w:r>
      <w:r w:rsidR="00B63496">
        <w:t xml:space="preserve">26:51-55). </w:t>
      </w:r>
      <w:r w:rsidR="00FB13DA">
        <w:t xml:space="preserve">When Jesus was on trial before Pilate and Herod he was falsely accused, but he did not retaliate </w:t>
      </w:r>
      <w:r w:rsidR="008E4242">
        <w:t xml:space="preserve">              </w:t>
      </w:r>
      <w:r w:rsidR="00FB13DA">
        <w:t xml:space="preserve">(Matthew 27:1-26). Jesus defended himself when necessary, but he </w:t>
      </w:r>
      <w:r w:rsidR="008E4242">
        <w:t xml:space="preserve">never </w:t>
      </w:r>
      <w:r w:rsidR="00FB13DA">
        <w:t>threaten</w:t>
      </w:r>
      <w:r w:rsidR="008E4242">
        <w:t>ed</w:t>
      </w:r>
      <w:r w:rsidR="00FB13DA">
        <w:t xml:space="preserve"> his accusers. He</w:t>
      </w:r>
      <w:r>
        <w:t xml:space="preserve"> did n</w:t>
      </w:r>
      <w:r w:rsidR="00FB13DA">
        <w:t>ot revile when he was reviled.</w:t>
      </w:r>
      <w:r>
        <w:t xml:space="preserve"> </w:t>
      </w:r>
      <w:r w:rsidR="00FB13DA">
        <w:t>H</w:t>
      </w:r>
      <w:r>
        <w:t xml:space="preserve">e did not </w:t>
      </w:r>
      <w:r w:rsidR="00FB13DA">
        <w:t xml:space="preserve">threaten or </w:t>
      </w:r>
      <w:r>
        <w:t>fight back</w:t>
      </w:r>
      <w:r w:rsidR="00FB13DA">
        <w:t xml:space="preserve"> (1 Peter 2:22-23)</w:t>
      </w:r>
      <w:r>
        <w:t>.</w:t>
      </w:r>
    </w:p>
    <w:p w:rsidR="00DF47A3" w:rsidRDefault="00DF47A3" w:rsidP="00B5482B">
      <w:pPr>
        <w:spacing w:after="0" w:line="240" w:lineRule="auto"/>
      </w:pPr>
    </w:p>
    <w:p w:rsidR="00DF47A3" w:rsidRPr="00DF47A3" w:rsidRDefault="00834F3C" w:rsidP="00B5482B">
      <w:pPr>
        <w:spacing w:after="0" w:line="240" w:lineRule="auto"/>
        <w:rPr>
          <w:rFonts w:ascii="Andalus" w:hAnsi="Andalus" w:cs="Andalus"/>
          <w:b/>
          <w:sz w:val="24"/>
        </w:rPr>
      </w:pPr>
      <w:r>
        <w:rPr>
          <w:rFonts w:ascii="Andalus" w:hAnsi="Andalus" w:cs="Andalus"/>
          <w:b/>
          <w:sz w:val="24"/>
        </w:rPr>
        <w:t xml:space="preserve">The </w:t>
      </w:r>
      <w:r w:rsidR="00DF47A3" w:rsidRPr="00DF47A3">
        <w:rPr>
          <w:rFonts w:ascii="Andalus" w:hAnsi="Andalus" w:cs="Andalus"/>
          <w:b/>
          <w:sz w:val="24"/>
        </w:rPr>
        <w:t xml:space="preserve">Christian </w:t>
      </w:r>
      <w:r w:rsidR="00981029">
        <w:rPr>
          <w:rFonts w:ascii="Andalus" w:hAnsi="Andalus" w:cs="Andalus"/>
          <w:b/>
          <w:sz w:val="24"/>
        </w:rPr>
        <w:t>and Problems</w:t>
      </w:r>
    </w:p>
    <w:p w:rsidR="00DF47A3" w:rsidRDefault="00DF47A3" w:rsidP="00B5482B">
      <w:pPr>
        <w:spacing w:after="0" w:line="240" w:lineRule="auto"/>
      </w:pPr>
    </w:p>
    <w:p w:rsidR="005F3F7D" w:rsidRDefault="00A50B52" w:rsidP="005F3F7D">
      <w:pPr>
        <w:tabs>
          <w:tab w:val="left" w:pos="360"/>
        </w:tabs>
        <w:spacing w:after="0" w:line="240" w:lineRule="auto"/>
      </w:pPr>
      <w:r>
        <w:tab/>
      </w:r>
      <w:r w:rsidR="00E44A2E">
        <w:t xml:space="preserve">Christians will have to deal with problems </w:t>
      </w:r>
      <w:r w:rsidR="00B9759C">
        <w:t xml:space="preserve">today </w:t>
      </w:r>
      <w:r w:rsidR="00E44A2E">
        <w:t xml:space="preserve">in and out of the Lord’s church. </w:t>
      </w:r>
      <w:r w:rsidR="00655753">
        <w:t>They will have to deal with problems close to them with their family and friends</w:t>
      </w:r>
      <w:r w:rsidR="000E5297">
        <w:t xml:space="preserve">. They will have to deal with problems </w:t>
      </w:r>
      <w:r w:rsidR="00655753">
        <w:t xml:space="preserve">with </w:t>
      </w:r>
      <w:r w:rsidR="00C24E11">
        <w:t xml:space="preserve">outsiders and </w:t>
      </w:r>
      <w:r w:rsidR="00655753">
        <w:t xml:space="preserve">strangers. </w:t>
      </w:r>
      <w:r w:rsidR="00E44A2E">
        <w:t xml:space="preserve">How do </w:t>
      </w:r>
      <w:r w:rsidR="00C24E11">
        <w:t xml:space="preserve">Christians </w:t>
      </w:r>
      <w:r w:rsidR="00E44A2E">
        <w:t xml:space="preserve">deal with such problems? </w:t>
      </w:r>
      <w:r w:rsidR="00C24E11">
        <w:t xml:space="preserve">Christians </w:t>
      </w:r>
      <w:r w:rsidR="00E44A2E">
        <w:t>have an example in Jesus.</w:t>
      </w:r>
      <w:r w:rsidR="00BF0CD1">
        <w:t xml:space="preserve"> Peter writes: </w:t>
      </w:r>
      <w:r w:rsidR="00BF0CD1" w:rsidRPr="00BF0CD1">
        <w:rPr>
          <w:i/>
        </w:rPr>
        <w:t>“</w:t>
      </w:r>
      <w:r w:rsidR="00BF0CD1" w:rsidRPr="00BF0CD1">
        <w:rPr>
          <w:rStyle w:val="text"/>
          <w:i/>
        </w:rPr>
        <w:t xml:space="preserve">For hereunto were ye called: because Christ also suffered for you, leaving you an example, that ye should follow his steps” </w:t>
      </w:r>
      <w:r w:rsidR="00BF0CD1">
        <w:rPr>
          <w:rStyle w:val="text"/>
        </w:rPr>
        <w:t>(1 Peter 2:21).</w:t>
      </w:r>
    </w:p>
    <w:p w:rsidR="005F3F7D" w:rsidRDefault="005F3F7D" w:rsidP="005F3F7D">
      <w:pPr>
        <w:tabs>
          <w:tab w:val="left" w:pos="360"/>
        </w:tabs>
        <w:spacing w:after="0" w:line="240" w:lineRule="auto"/>
      </w:pPr>
    </w:p>
    <w:p w:rsidR="005F3F7D" w:rsidRDefault="005F3F7D" w:rsidP="00A50B52">
      <w:pPr>
        <w:tabs>
          <w:tab w:val="left" w:pos="360"/>
        </w:tabs>
        <w:spacing w:after="0" w:line="240" w:lineRule="auto"/>
        <w:rPr>
          <w:rStyle w:val="text"/>
        </w:rPr>
      </w:pPr>
      <w:r>
        <w:tab/>
      </w:r>
      <w:r w:rsidR="00A50B52" w:rsidRPr="005F3F7D">
        <w:rPr>
          <w:u w:val="single"/>
        </w:rPr>
        <w:t xml:space="preserve">We will have problems </w:t>
      </w:r>
      <w:r w:rsidR="009E45A9" w:rsidRPr="005F3F7D">
        <w:rPr>
          <w:u w:val="single"/>
        </w:rPr>
        <w:t>within the local church</w:t>
      </w:r>
      <w:r w:rsidR="009E45A9" w:rsidRPr="005F3F7D">
        <w:t xml:space="preserve">. </w:t>
      </w:r>
      <w:r w:rsidR="00CB5DDE" w:rsidRPr="005F3F7D">
        <w:t xml:space="preserve">Christians </w:t>
      </w:r>
      <w:r w:rsidR="001850D1" w:rsidRPr="005F3F7D">
        <w:t xml:space="preserve">will </w:t>
      </w:r>
      <w:r w:rsidR="004A1607" w:rsidRPr="005F3F7D">
        <w:t xml:space="preserve">have to </w:t>
      </w:r>
      <w:r w:rsidR="00CB5DDE" w:rsidRPr="005F3F7D">
        <w:t>face problems with their fellow-brethren within the local church</w:t>
      </w:r>
      <w:r w:rsidR="001850D1" w:rsidRPr="005F3F7D">
        <w:t xml:space="preserve"> from time to time</w:t>
      </w:r>
      <w:r w:rsidR="00CB5DDE" w:rsidRPr="005F3F7D">
        <w:t xml:space="preserve">. </w:t>
      </w:r>
      <w:r w:rsidR="009E45A9" w:rsidRPr="005F3F7D">
        <w:t xml:space="preserve">We might have </w:t>
      </w:r>
      <w:r>
        <w:t xml:space="preserve">to face </w:t>
      </w:r>
      <w:r w:rsidR="009E45A9" w:rsidRPr="005F3F7D">
        <w:t xml:space="preserve">the problem of neglect, like in the Jerusalem church (Acts 16:1-6). This problem can be faced with prayer and volunteer service. We might have </w:t>
      </w:r>
      <w:r>
        <w:t xml:space="preserve">to face </w:t>
      </w:r>
      <w:r w:rsidR="009E45A9" w:rsidRPr="005F3F7D">
        <w:t xml:space="preserve">the problem of </w:t>
      </w:r>
      <w:r>
        <w:t>binding</w:t>
      </w:r>
      <w:r w:rsidR="009E45A9" w:rsidRPr="005F3F7D">
        <w:t xml:space="preserve"> one’s </w:t>
      </w:r>
      <w:r w:rsidR="00A50B52" w:rsidRPr="005F3F7D">
        <w:t>opinion</w:t>
      </w:r>
      <w:r>
        <w:t xml:space="preserve"> (scruple)</w:t>
      </w:r>
      <w:r w:rsidR="009E45A9" w:rsidRPr="005F3F7D">
        <w:t>, like in the church at Rome (Romans 14:1 – 15:7)</w:t>
      </w:r>
      <w:r w:rsidR="00A50B52" w:rsidRPr="005F3F7D">
        <w:t>.</w:t>
      </w:r>
      <w:r w:rsidR="009E45A9" w:rsidRPr="005F3F7D">
        <w:t xml:space="preserve"> </w:t>
      </w:r>
      <w:r w:rsidR="00CB5DDE" w:rsidRPr="005F3F7D">
        <w:t xml:space="preserve">This problem can be faced by not putting the other brother down and by </w:t>
      </w:r>
      <w:r w:rsidR="00CB5DDE" w:rsidRPr="005F3F7D">
        <w:lastRenderedPageBreak/>
        <w:t>getting along despite one’s differences (see how Paul and Barnabas handled this problem in Acts 15:36-41).</w:t>
      </w:r>
      <w:r w:rsidRPr="005F3F7D">
        <w:t xml:space="preserve"> </w:t>
      </w:r>
      <w:r w:rsidRPr="005F3F7D">
        <w:rPr>
          <w:rStyle w:val="text"/>
        </w:rPr>
        <w:t xml:space="preserve">Jesus taught </w:t>
      </w:r>
      <w:r w:rsidRPr="005F3F7D">
        <w:rPr>
          <w:rStyle w:val="text"/>
          <w:i/>
        </w:rPr>
        <w:t>“be at peace one with another”</w:t>
      </w:r>
      <w:r w:rsidRPr="005F3F7D">
        <w:rPr>
          <w:rStyle w:val="text"/>
        </w:rPr>
        <w:t xml:space="preserve"> (Mark 9:50) </w:t>
      </w:r>
      <w:r>
        <w:rPr>
          <w:rStyle w:val="text"/>
        </w:rPr>
        <w:t xml:space="preserve">and </w:t>
      </w:r>
      <w:r w:rsidRPr="005F3F7D">
        <w:rPr>
          <w:rStyle w:val="text"/>
        </w:rPr>
        <w:t xml:space="preserve">Paul taught to </w:t>
      </w:r>
      <w:r w:rsidRPr="005F3F7D">
        <w:rPr>
          <w:rStyle w:val="text"/>
          <w:i/>
        </w:rPr>
        <w:t>“follow after things which make for peace”</w:t>
      </w:r>
      <w:r w:rsidRPr="005F3F7D">
        <w:rPr>
          <w:rStyle w:val="text"/>
        </w:rPr>
        <w:t xml:space="preserve"> (Romans 14:19).</w:t>
      </w:r>
    </w:p>
    <w:p w:rsidR="005F3F7D" w:rsidRDefault="005F3F7D" w:rsidP="00A50B52">
      <w:pPr>
        <w:tabs>
          <w:tab w:val="left" w:pos="360"/>
        </w:tabs>
        <w:spacing w:after="0" w:line="240" w:lineRule="auto"/>
        <w:rPr>
          <w:rStyle w:val="text"/>
        </w:rPr>
      </w:pPr>
    </w:p>
    <w:p w:rsidR="005F3F7D" w:rsidRDefault="005F3F7D" w:rsidP="005F3F7D">
      <w:pPr>
        <w:tabs>
          <w:tab w:val="left" w:pos="360"/>
        </w:tabs>
        <w:spacing w:after="0" w:line="240" w:lineRule="auto"/>
      </w:pPr>
      <w:r>
        <w:rPr>
          <w:rStyle w:val="text"/>
        </w:rPr>
        <w:tab/>
      </w:r>
      <w:r w:rsidR="00A50B52" w:rsidRPr="005F3F7D">
        <w:t xml:space="preserve">We </w:t>
      </w:r>
      <w:r w:rsidR="00CB5DDE" w:rsidRPr="005F3F7D">
        <w:t xml:space="preserve">might </w:t>
      </w:r>
      <w:r w:rsidR="00A50B52" w:rsidRPr="005F3F7D">
        <w:t xml:space="preserve">have </w:t>
      </w:r>
      <w:r>
        <w:t xml:space="preserve">to face </w:t>
      </w:r>
      <w:r w:rsidR="00A50B52" w:rsidRPr="005F3F7D">
        <w:t>problems over divisions</w:t>
      </w:r>
      <w:r w:rsidR="00CB5DDE" w:rsidRPr="005F3F7D">
        <w:t>, like the church at Corinth (1 Corinthians 1:10-13; 11:17-19)</w:t>
      </w:r>
      <w:r w:rsidR="00A50B52" w:rsidRPr="005F3F7D">
        <w:t>.</w:t>
      </w:r>
      <w:r>
        <w:t xml:space="preserve"> This problem can be faced by unifying around Christ and not man (1 Corinthians 1-4).</w:t>
      </w:r>
      <w:r w:rsidR="009E45A9" w:rsidRPr="005F3F7D">
        <w:t xml:space="preserve"> </w:t>
      </w:r>
      <w:r w:rsidR="00E61008" w:rsidRPr="005F3F7D">
        <w:t xml:space="preserve">We might have </w:t>
      </w:r>
      <w:r>
        <w:t xml:space="preserve">to face </w:t>
      </w:r>
      <w:r w:rsidR="00E61008" w:rsidRPr="005F3F7D">
        <w:t xml:space="preserve">the problem of laziness, like in the church at Thessalonica (2 Thessalonians 3:6-15). </w:t>
      </w:r>
      <w:r w:rsidR="0048201F" w:rsidRPr="005F3F7D">
        <w:t xml:space="preserve">We might have </w:t>
      </w:r>
      <w:r>
        <w:t xml:space="preserve">to face </w:t>
      </w:r>
      <w:r w:rsidR="0048201F" w:rsidRPr="005F3F7D">
        <w:t xml:space="preserve">the problem of apostasy, like that found among the Hebrew Christians </w:t>
      </w:r>
      <w:r w:rsidR="00E51103">
        <w:t xml:space="preserve">  </w:t>
      </w:r>
      <w:r w:rsidR="0048201F" w:rsidRPr="005F3F7D">
        <w:t>(Hebrews 2:</w:t>
      </w:r>
      <w:r w:rsidR="00CF34EE" w:rsidRPr="005F3F7D">
        <w:t xml:space="preserve">1-3; 3:12; etc.). </w:t>
      </w:r>
      <w:r w:rsidR="007A73F7">
        <w:t>We might have to face problems over prejudice, an inactive faith, the tongue, or fighting, like among the twelve tribes of the Dispersion (James 2:1</w:t>
      </w:r>
      <w:r w:rsidR="00D1397C">
        <w:t>, 14</w:t>
      </w:r>
      <w:r w:rsidR="007A73F7">
        <w:t xml:space="preserve">; 3:5; 4:1). </w:t>
      </w:r>
      <w:r w:rsidR="00DB4A63">
        <w:t xml:space="preserve">We might have to face problems involving persecution (1 Peter 1:6; 3:14; 4:16). </w:t>
      </w:r>
      <w:r w:rsidR="00EC190F">
        <w:t xml:space="preserve">We might have to face the problem of self-assertive preeminence, like in the case of Diotrophes (3 John 9-10). </w:t>
      </w:r>
      <w:r w:rsidR="00DB4A63">
        <w:t>We might have to face the problem of ungodly men (Jude 4</w:t>
      </w:r>
      <w:r w:rsidR="00D1397C">
        <w:t>, 15</w:t>
      </w:r>
      <w:r w:rsidR="00DB4A63">
        <w:t xml:space="preserve">). </w:t>
      </w:r>
      <w:r w:rsidR="00CB5DDE" w:rsidRPr="005F3F7D">
        <w:t xml:space="preserve">We might have </w:t>
      </w:r>
      <w:r>
        <w:t xml:space="preserve">to face </w:t>
      </w:r>
      <w:r w:rsidR="00CB5DDE" w:rsidRPr="005F3F7D">
        <w:t>the problem of false teachers. This problem was found in Rome (Romans 16:17-18)</w:t>
      </w:r>
      <w:r w:rsidR="005D31E6" w:rsidRPr="005F3F7D">
        <w:t>, in Galatia (Galatians 1:6-9)</w:t>
      </w:r>
      <w:r w:rsidR="004F396B" w:rsidRPr="005F3F7D">
        <w:t xml:space="preserve">, </w:t>
      </w:r>
      <w:r w:rsidR="00D57C3F" w:rsidRPr="005F3F7D">
        <w:t xml:space="preserve">in </w:t>
      </w:r>
      <w:r w:rsidR="004F396B" w:rsidRPr="005F3F7D">
        <w:t>Colossae (Colossians 2:8-23),</w:t>
      </w:r>
      <w:r w:rsidR="00CB5DDE" w:rsidRPr="005F3F7D">
        <w:t xml:space="preserve"> </w:t>
      </w:r>
      <w:r w:rsidR="00D57C3F" w:rsidRPr="005F3F7D">
        <w:t xml:space="preserve">in Ephesus (1 Timothy 1:3; 2 Timothy 2:18), in Crete (Titus 1:10-13), </w:t>
      </w:r>
      <w:r w:rsidR="00DB4A63">
        <w:t xml:space="preserve">in the Dispersion (2 Peter 2:1-22), </w:t>
      </w:r>
      <w:r w:rsidR="00CB5DDE" w:rsidRPr="005F3F7D">
        <w:t xml:space="preserve">and </w:t>
      </w:r>
      <w:r w:rsidR="00D57C3F" w:rsidRPr="005F3F7D">
        <w:t xml:space="preserve">in </w:t>
      </w:r>
      <w:r w:rsidR="00CB5DDE" w:rsidRPr="005F3F7D">
        <w:t xml:space="preserve">Asia </w:t>
      </w:r>
      <w:r w:rsidR="00D57C3F" w:rsidRPr="005F3F7D">
        <w:t xml:space="preserve">Minor </w:t>
      </w:r>
      <w:r w:rsidR="00CB5DDE" w:rsidRPr="005F3F7D">
        <w:t>(R</w:t>
      </w:r>
      <w:r w:rsidR="005D31E6" w:rsidRPr="005F3F7D">
        <w:t>evelation</w:t>
      </w:r>
      <w:r w:rsidR="00CB5DDE" w:rsidRPr="005F3F7D">
        <w:t xml:space="preserve"> 2</w:t>
      </w:r>
      <w:r w:rsidR="005D31E6" w:rsidRPr="005F3F7D">
        <w:t>:12-29</w:t>
      </w:r>
      <w:r w:rsidR="00CB5DDE" w:rsidRPr="005F3F7D">
        <w:t>).</w:t>
      </w:r>
      <w:r>
        <w:t xml:space="preserve"> This problem is face</w:t>
      </w:r>
      <w:r w:rsidR="007A73F7">
        <w:t>d</w:t>
      </w:r>
      <w:r>
        <w:t xml:space="preserve"> with teaching truth and not having fellowship with false teachers (2 John 9-11).</w:t>
      </w:r>
    </w:p>
    <w:p w:rsidR="005F3F7D" w:rsidRDefault="005F3F7D" w:rsidP="005F3F7D">
      <w:pPr>
        <w:tabs>
          <w:tab w:val="left" w:pos="360"/>
        </w:tabs>
        <w:spacing w:after="0" w:line="240" w:lineRule="auto"/>
      </w:pPr>
    </w:p>
    <w:p w:rsidR="00772694" w:rsidRDefault="005F3F7D" w:rsidP="005F3F7D">
      <w:pPr>
        <w:tabs>
          <w:tab w:val="left" w:pos="360"/>
        </w:tabs>
        <w:spacing w:after="0" w:line="240" w:lineRule="auto"/>
        <w:rPr>
          <w:rStyle w:val="text"/>
        </w:rPr>
      </w:pPr>
      <w:r>
        <w:tab/>
      </w:r>
      <w:r w:rsidR="009E45A9" w:rsidRPr="004A1607">
        <w:rPr>
          <w:u w:val="single"/>
        </w:rPr>
        <w:t>We will have problems outside the local church</w:t>
      </w:r>
      <w:r w:rsidR="009E45A9" w:rsidRPr="004A1607">
        <w:t>.</w:t>
      </w:r>
      <w:r w:rsidR="00CB5DDE" w:rsidRPr="004A1607">
        <w:t xml:space="preserve"> Christians </w:t>
      </w:r>
      <w:r w:rsidR="001850D1" w:rsidRPr="004A1607">
        <w:t xml:space="preserve">will </w:t>
      </w:r>
      <w:r w:rsidR="004A1607">
        <w:t xml:space="preserve">have to </w:t>
      </w:r>
      <w:r w:rsidR="00CB5DDE" w:rsidRPr="004A1607">
        <w:t xml:space="preserve">face problems </w:t>
      </w:r>
      <w:r w:rsidR="001850D1" w:rsidRPr="004A1607">
        <w:t xml:space="preserve">from time to time </w:t>
      </w:r>
      <w:r w:rsidR="00CB5DDE" w:rsidRPr="004A1607">
        <w:t xml:space="preserve">with </w:t>
      </w:r>
      <w:r w:rsidR="00000705">
        <w:t xml:space="preserve">unbelieving </w:t>
      </w:r>
      <w:r w:rsidR="00CB5DDE" w:rsidRPr="004A1607">
        <w:t>people in the world who are not living right.</w:t>
      </w:r>
      <w:r w:rsidR="004A1607" w:rsidRPr="004A1607">
        <w:t xml:space="preserve"> Paul write</w:t>
      </w:r>
      <w:r w:rsidR="004A1607">
        <w:t>s</w:t>
      </w:r>
      <w:r w:rsidR="004A1607" w:rsidRPr="004A1607">
        <w:t xml:space="preserve">: </w:t>
      </w:r>
      <w:r w:rsidR="004A1607" w:rsidRPr="004A1607">
        <w:rPr>
          <w:i/>
        </w:rPr>
        <w:t>“</w:t>
      </w:r>
      <w:r w:rsidR="004A1607" w:rsidRPr="004A1607">
        <w:rPr>
          <w:rStyle w:val="text"/>
          <w:i/>
        </w:rPr>
        <w:t>Finally, brethren, pray for us, that the word of the Lord may run and be glorified, even as also it is with you; and that we may be delivered from unreasonable and evil men; for all have not faith”</w:t>
      </w:r>
      <w:r w:rsidR="004A1607">
        <w:rPr>
          <w:rStyle w:val="text"/>
        </w:rPr>
        <w:t xml:space="preserve"> (2 Thessalonians 3:1-2). Some people are just unreasonable and hard to get along with because they </w:t>
      </w:r>
      <w:r w:rsidR="00000705">
        <w:rPr>
          <w:rStyle w:val="text"/>
        </w:rPr>
        <w:t>are un</w:t>
      </w:r>
      <w:r w:rsidR="004A1607">
        <w:rPr>
          <w:rStyle w:val="text"/>
        </w:rPr>
        <w:t xml:space="preserve">believers. What is a Christian to do? When Christians have to face these kinds of people, they need to follow Jesus’ example. </w:t>
      </w:r>
      <w:r>
        <w:rPr>
          <w:rStyle w:val="text"/>
        </w:rPr>
        <w:t xml:space="preserve">We can pray for our enemies (Matthew 5:44). We </w:t>
      </w:r>
      <w:r w:rsidR="004A1607">
        <w:rPr>
          <w:rStyle w:val="text"/>
        </w:rPr>
        <w:t>should never return evil for evil and try as much as possible to be at peace with all men (Romans 12:17-18).</w:t>
      </w:r>
    </w:p>
    <w:p w:rsidR="005F3F7D" w:rsidRPr="004A1607" w:rsidRDefault="005F3F7D" w:rsidP="005F3F7D">
      <w:pPr>
        <w:tabs>
          <w:tab w:val="left" w:pos="360"/>
        </w:tabs>
        <w:spacing w:after="0" w:line="240" w:lineRule="auto"/>
        <w:rPr>
          <w:rFonts w:cstheme="minorHAnsi"/>
        </w:rPr>
      </w:pPr>
    </w:p>
    <w:p w:rsidR="00E1780D" w:rsidRPr="00C263B5" w:rsidRDefault="00AF41DB" w:rsidP="00251904">
      <w:pPr>
        <w:tabs>
          <w:tab w:val="left" w:pos="360"/>
        </w:tabs>
        <w:spacing w:after="0" w:line="240" w:lineRule="auto"/>
        <w:rPr>
          <w:rFonts w:ascii="Andalus" w:hAnsi="Andalus" w:cs="Andalus"/>
          <w:b/>
          <w:color w:val="000000"/>
          <w:sz w:val="24"/>
        </w:rPr>
      </w:pPr>
      <w:r w:rsidRPr="00C263B5">
        <w:rPr>
          <w:rFonts w:ascii="Andalus" w:hAnsi="Andalus" w:cs="Andalus"/>
          <w:b/>
          <w:color w:val="000000"/>
          <w:sz w:val="24"/>
        </w:rPr>
        <w:t>More Li</w:t>
      </w:r>
      <w:r w:rsidR="00233020" w:rsidRPr="00C263B5">
        <w:rPr>
          <w:rFonts w:ascii="Andalus" w:hAnsi="Andalus" w:cs="Andalus"/>
          <w:b/>
          <w:color w:val="000000"/>
          <w:sz w:val="24"/>
        </w:rPr>
        <w:t>k</w:t>
      </w:r>
      <w:r w:rsidR="00DF47A3" w:rsidRPr="00C263B5">
        <w:rPr>
          <w:rFonts w:ascii="Andalus" w:hAnsi="Andalus" w:cs="Andalus"/>
          <w:b/>
          <w:color w:val="000000"/>
          <w:sz w:val="24"/>
        </w:rPr>
        <w:t>e</w:t>
      </w:r>
      <w:r w:rsidR="00772694" w:rsidRPr="00C263B5">
        <w:rPr>
          <w:rFonts w:ascii="Andalus" w:hAnsi="Andalus" w:cs="Andalus"/>
          <w:b/>
          <w:color w:val="000000"/>
          <w:sz w:val="24"/>
        </w:rPr>
        <w:t xml:space="preserve"> th</w:t>
      </w:r>
      <w:r w:rsidR="00981029">
        <w:rPr>
          <w:rFonts w:ascii="Andalus" w:hAnsi="Andalus" w:cs="Andalus"/>
          <w:b/>
          <w:color w:val="000000"/>
          <w:sz w:val="24"/>
        </w:rPr>
        <w:t>e Master in Dealing With Problems</w:t>
      </w:r>
    </w:p>
    <w:p w:rsidR="00435FED" w:rsidRDefault="00435FED" w:rsidP="00251904">
      <w:pPr>
        <w:tabs>
          <w:tab w:val="left" w:pos="360"/>
        </w:tabs>
        <w:spacing w:after="0" w:line="240" w:lineRule="auto"/>
        <w:rPr>
          <w:rFonts w:cstheme="minorHAnsi"/>
          <w:b/>
          <w:color w:val="000000"/>
        </w:rPr>
      </w:pPr>
    </w:p>
    <w:p w:rsidR="00C13B5E" w:rsidRPr="004A1607" w:rsidRDefault="00B95A45" w:rsidP="00B95A45">
      <w:pPr>
        <w:tabs>
          <w:tab w:val="left" w:pos="0"/>
          <w:tab w:val="left" w:pos="360"/>
        </w:tabs>
        <w:spacing w:after="0" w:line="240" w:lineRule="auto"/>
        <w:rPr>
          <w:rFonts w:cstheme="minorHAnsi"/>
          <w:i/>
          <w:color w:val="000000"/>
        </w:rPr>
      </w:pPr>
      <w:r>
        <w:rPr>
          <w:rFonts w:cstheme="minorHAnsi"/>
          <w:b/>
          <w:color w:val="000000"/>
        </w:rPr>
        <w:tab/>
      </w:r>
      <w:r w:rsidR="004A1607">
        <w:rPr>
          <w:rFonts w:cstheme="minorHAnsi"/>
          <w:color w:val="000000"/>
        </w:rPr>
        <w:t>If Jesus had to face problems, his followers will have to face problems too (John 15:18-21).</w:t>
      </w:r>
      <w:r w:rsidR="0087332C">
        <w:rPr>
          <w:rFonts w:cstheme="minorHAnsi"/>
          <w:color w:val="000000"/>
        </w:rPr>
        <w:t xml:space="preserve"> </w:t>
      </w:r>
      <w:r w:rsidR="00D8081C">
        <w:rPr>
          <w:rFonts w:cstheme="minorHAnsi"/>
          <w:color w:val="000000"/>
        </w:rPr>
        <w:t xml:space="preserve">Like Jesus, let us face our problems without prejudice treating everyone fairly and justly. Like Jesus, let us appeal to the truth of God’s word to clear up problems. Like Jesus, let us be forthright, discerning, undeterred, and bold in our dealings with problems. </w:t>
      </w:r>
      <w:r w:rsidR="00E92263">
        <w:rPr>
          <w:rFonts w:cstheme="minorHAnsi"/>
          <w:color w:val="000000"/>
        </w:rPr>
        <w:t xml:space="preserve">Like Jesus, let us keep on doing good no matter how much we are criticized (Galatians 6:9; 2 Thessalonians 3:13). </w:t>
      </w:r>
      <w:r w:rsidR="00D8081C">
        <w:rPr>
          <w:rFonts w:cstheme="minorHAnsi"/>
          <w:color w:val="000000"/>
        </w:rPr>
        <w:t xml:space="preserve">Like Jesus, let us face our problems with prayer, kindness, and </w:t>
      </w:r>
      <w:r w:rsidR="00E92263">
        <w:rPr>
          <w:rFonts w:cstheme="minorHAnsi"/>
          <w:color w:val="000000"/>
        </w:rPr>
        <w:t xml:space="preserve">a non-combative spirit. </w:t>
      </w:r>
      <w:r w:rsidR="0087332C">
        <w:rPr>
          <w:rFonts w:cstheme="minorHAnsi"/>
          <w:color w:val="000000"/>
        </w:rPr>
        <w:t>Let us all be “More Like the Master” in dealing with problems.</w:t>
      </w:r>
    </w:p>
    <w:p w:rsidR="007B5CFF" w:rsidRDefault="00B5482B" w:rsidP="00DF47A3">
      <w:pPr>
        <w:pStyle w:val="NormalWeb"/>
        <w:shd w:val="clear" w:color="auto" w:fill="FFFFFF"/>
        <w:tabs>
          <w:tab w:val="left" w:pos="360"/>
        </w:tabs>
        <w:rPr>
          <w:rFonts w:ascii="Andalus" w:hAnsi="Andalus" w:cs="Andalus"/>
          <w:b/>
        </w:rPr>
      </w:pPr>
      <w:r w:rsidRPr="00ED7F0F">
        <w:rPr>
          <w:rFonts w:ascii="Andalus" w:hAnsi="Andalus" w:cs="Andalus"/>
          <w:b/>
        </w:rPr>
        <w:t>Questions</w:t>
      </w:r>
    </w:p>
    <w:p w:rsidR="008766E9" w:rsidRDefault="00915955" w:rsidP="008766E9">
      <w:pPr>
        <w:pStyle w:val="NormalWeb"/>
        <w:shd w:val="clear" w:color="auto" w:fill="FFFFFF"/>
        <w:tabs>
          <w:tab w:val="left" w:pos="360"/>
        </w:tabs>
        <w:spacing w:before="0" w:beforeAutospacing="0" w:after="0" w:afterAutospacing="0"/>
        <w:rPr>
          <w:rFonts w:asciiTheme="minorHAnsi" w:hAnsiTheme="minorHAnsi" w:cs="Andalus"/>
          <w:sz w:val="22"/>
        </w:rPr>
      </w:pPr>
      <w:r>
        <w:rPr>
          <w:rFonts w:asciiTheme="minorHAnsi" w:hAnsiTheme="minorHAnsi" w:cs="Andalus"/>
          <w:sz w:val="22"/>
        </w:rPr>
        <w:t xml:space="preserve">1. </w:t>
      </w:r>
      <w:r w:rsidR="008766E9">
        <w:rPr>
          <w:rFonts w:asciiTheme="minorHAnsi" w:hAnsiTheme="minorHAnsi" w:cs="Andalus"/>
          <w:sz w:val="22"/>
        </w:rPr>
        <w:t xml:space="preserve">Why do problems </w:t>
      </w:r>
      <w:r>
        <w:rPr>
          <w:rFonts w:asciiTheme="minorHAnsi" w:hAnsiTheme="minorHAnsi" w:cs="Andalus"/>
          <w:sz w:val="22"/>
        </w:rPr>
        <w:t xml:space="preserve">often </w:t>
      </w:r>
      <w:r w:rsidR="008766E9">
        <w:rPr>
          <w:rFonts w:asciiTheme="minorHAnsi" w:hAnsiTheme="minorHAnsi" w:cs="Andalus"/>
          <w:sz w:val="22"/>
        </w:rPr>
        <w:t>come up in the life of a Christian?</w:t>
      </w:r>
    </w:p>
    <w:p w:rsidR="008766E9" w:rsidRDefault="008766E9" w:rsidP="008766E9">
      <w:pPr>
        <w:pStyle w:val="NormalWeb"/>
        <w:shd w:val="clear" w:color="auto" w:fill="FFFFFF"/>
        <w:tabs>
          <w:tab w:val="left" w:pos="360"/>
        </w:tabs>
        <w:spacing w:before="0" w:beforeAutospacing="0" w:after="0" w:afterAutospacing="0"/>
        <w:rPr>
          <w:rFonts w:asciiTheme="minorHAnsi" w:hAnsiTheme="minorHAnsi" w:cs="Andalus"/>
          <w:sz w:val="22"/>
        </w:rPr>
      </w:pPr>
    </w:p>
    <w:p w:rsidR="008766E9" w:rsidRDefault="008766E9" w:rsidP="008766E9">
      <w:pPr>
        <w:pStyle w:val="NormalWeb"/>
        <w:shd w:val="clear" w:color="auto" w:fill="FFFFFF"/>
        <w:tabs>
          <w:tab w:val="left" w:pos="360"/>
        </w:tabs>
        <w:spacing w:before="0" w:beforeAutospacing="0" w:after="0" w:afterAutospacing="0"/>
        <w:rPr>
          <w:rFonts w:asciiTheme="minorHAnsi" w:hAnsiTheme="minorHAnsi" w:cs="Andalus"/>
          <w:sz w:val="22"/>
        </w:rPr>
      </w:pPr>
    </w:p>
    <w:p w:rsidR="008766E9" w:rsidRDefault="008766E9" w:rsidP="008766E9">
      <w:pPr>
        <w:pStyle w:val="NormalWeb"/>
        <w:shd w:val="clear" w:color="auto" w:fill="FFFFFF"/>
        <w:tabs>
          <w:tab w:val="left" w:pos="360"/>
        </w:tabs>
        <w:spacing w:before="0" w:beforeAutospacing="0" w:after="0" w:afterAutospacing="0"/>
        <w:rPr>
          <w:rFonts w:asciiTheme="minorHAnsi" w:hAnsiTheme="minorHAnsi" w:cs="Andalus"/>
          <w:sz w:val="22"/>
        </w:rPr>
      </w:pPr>
    </w:p>
    <w:p w:rsidR="008766E9" w:rsidRDefault="00915955" w:rsidP="008766E9">
      <w:pPr>
        <w:pStyle w:val="NormalWeb"/>
        <w:shd w:val="clear" w:color="auto" w:fill="FFFFFF"/>
        <w:tabs>
          <w:tab w:val="left" w:pos="360"/>
        </w:tabs>
        <w:spacing w:before="0" w:beforeAutospacing="0" w:after="0" w:afterAutospacing="0"/>
        <w:rPr>
          <w:rFonts w:asciiTheme="minorHAnsi" w:hAnsiTheme="minorHAnsi" w:cs="Andalus"/>
          <w:sz w:val="22"/>
        </w:rPr>
      </w:pPr>
      <w:r>
        <w:rPr>
          <w:rFonts w:asciiTheme="minorHAnsi" w:hAnsiTheme="minorHAnsi" w:cs="Andalus"/>
          <w:sz w:val="22"/>
        </w:rPr>
        <w:t xml:space="preserve">2. </w:t>
      </w:r>
      <w:r w:rsidR="008766E9">
        <w:rPr>
          <w:rFonts w:asciiTheme="minorHAnsi" w:hAnsiTheme="minorHAnsi" w:cs="Andalus"/>
          <w:sz w:val="22"/>
        </w:rPr>
        <w:t>What were some things that Jesus did to deal with his problems in the right way?</w:t>
      </w:r>
    </w:p>
    <w:p w:rsidR="00477358" w:rsidRDefault="00477358" w:rsidP="008766E9">
      <w:pPr>
        <w:pStyle w:val="NormalWeb"/>
        <w:shd w:val="clear" w:color="auto" w:fill="FFFFFF"/>
        <w:tabs>
          <w:tab w:val="left" w:pos="360"/>
        </w:tabs>
        <w:spacing w:before="0" w:beforeAutospacing="0" w:after="0" w:afterAutospacing="0"/>
        <w:rPr>
          <w:rFonts w:asciiTheme="minorHAnsi" w:hAnsiTheme="minorHAnsi" w:cs="Andalus"/>
          <w:sz w:val="22"/>
        </w:rPr>
      </w:pPr>
    </w:p>
    <w:p w:rsidR="00477358" w:rsidRDefault="00477358" w:rsidP="008766E9">
      <w:pPr>
        <w:pStyle w:val="NormalWeb"/>
        <w:shd w:val="clear" w:color="auto" w:fill="FFFFFF"/>
        <w:tabs>
          <w:tab w:val="left" w:pos="360"/>
        </w:tabs>
        <w:spacing w:before="0" w:beforeAutospacing="0" w:after="0" w:afterAutospacing="0"/>
        <w:rPr>
          <w:rFonts w:asciiTheme="minorHAnsi" w:hAnsiTheme="minorHAnsi" w:cs="Andalus"/>
          <w:sz w:val="22"/>
        </w:rPr>
      </w:pPr>
    </w:p>
    <w:p w:rsidR="008766E9" w:rsidRDefault="008766E9" w:rsidP="008766E9">
      <w:pPr>
        <w:pStyle w:val="NormalWeb"/>
        <w:shd w:val="clear" w:color="auto" w:fill="FFFFFF"/>
        <w:tabs>
          <w:tab w:val="left" w:pos="360"/>
        </w:tabs>
        <w:spacing w:before="0" w:beforeAutospacing="0" w:after="0" w:afterAutospacing="0"/>
        <w:rPr>
          <w:rFonts w:asciiTheme="minorHAnsi" w:hAnsiTheme="minorHAnsi" w:cs="Andalus"/>
          <w:sz w:val="22"/>
        </w:rPr>
      </w:pPr>
    </w:p>
    <w:p w:rsidR="008766E9" w:rsidRDefault="00915955" w:rsidP="008766E9">
      <w:pPr>
        <w:pStyle w:val="NormalWeb"/>
        <w:shd w:val="clear" w:color="auto" w:fill="FFFFFF"/>
        <w:tabs>
          <w:tab w:val="left" w:pos="360"/>
        </w:tabs>
        <w:spacing w:before="0" w:beforeAutospacing="0" w:after="0" w:afterAutospacing="0"/>
        <w:rPr>
          <w:rFonts w:asciiTheme="minorHAnsi" w:hAnsiTheme="minorHAnsi" w:cs="Andalus"/>
          <w:sz w:val="22"/>
        </w:rPr>
      </w:pPr>
      <w:r>
        <w:rPr>
          <w:rFonts w:asciiTheme="minorHAnsi" w:hAnsiTheme="minorHAnsi" w:cs="Andalus"/>
          <w:sz w:val="22"/>
        </w:rPr>
        <w:lastRenderedPageBreak/>
        <w:t xml:space="preserve">3. </w:t>
      </w:r>
      <w:r w:rsidR="008766E9">
        <w:rPr>
          <w:rFonts w:asciiTheme="minorHAnsi" w:hAnsiTheme="minorHAnsi" w:cs="Andalus"/>
          <w:sz w:val="22"/>
        </w:rPr>
        <w:t>What were some things that Jesus refused to do when dealing with his problems?</w:t>
      </w:r>
    </w:p>
    <w:p w:rsidR="008766E9" w:rsidRDefault="008766E9" w:rsidP="008766E9">
      <w:pPr>
        <w:pStyle w:val="NormalWeb"/>
        <w:shd w:val="clear" w:color="auto" w:fill="FFFFFF"/>
        <w:tabs>
          <w:tab w:val="left" w:pos="360"/>
        </w:tabs>
        <w:spacing w:before="0" w:beforeAutospacing="0" w:after="0" w:afterAutospacing="0"/>
        <w:rPr>
          <w:rFonts w:asciiTheme="minorHAnsi" w:hAnsiTheme="minorHAnsi" w:cs="Andalus"/>
          <w:sz w:val="22"/>
        </w:rPr>
      </w:pPr>
    </w:p>
    <w:p w:rsidR="008766E9" w:rsidRDefault="008766E9" w:rsidP="008766E9">
      <w:pPr>
        <w:pStyle w:val="NormalWeb"/>
        <w:shd w:val="clear" w:color="auto" w:fill="FFFFFF"/>
        <w:tabs>
          <w:tab w:val="left" w:pos="360"/>
        </w:tabs>
        <w:spacing w:before="0" w:beforeAutospacing="0" w:after="0" w:afterAutospacing="0"/>
        <w:rPr>
          <w:rFonts w:asciiTheme="minorHAnsi" w:hAnsiTheme="minorHAnsi" w:cs="Andalus"/>
          <w:sz w:val="22"/>
        </w:rPr>
      </w:pPr>
    </w:p>
    <w:p w:rsidR="008766E9" w:rsidRDefault="008766E9" w:rsidP="008766E9">
      <w:pPr>
        <w:pStyle w:val="NormalWeb"/>
        <w:shd w:val="clear" w:color="auto" w:fill="FFFFFF"/>
        <w:tabs>
          <w:tab w:val="left" w:pos="360"/>
        </w:tabs>
        <w:spacing w:before="0" w:beforeAutospacing="0" w:after="0" w:afterAutospacing="0"/>
        <w:rPr>
          <w:rFonts w:asciiTheme="minorHAnsi" w:hAnsiTheme="minorHAnsi" w:cs="Andalus"/>
          <w:sz w:val="22"/>
        </w:rPr>
      </w:pPr>
    </w:p>
    <w:p w:rsidR="008766E9" w:rsidRDefault="00915955" w:rsidP="00915955">
      <w:pPr>
        <w:pStyle w:val="NormalWeb"/>
        <w:shd w:val="clear" w:color="auto" w:fill="FFFFFF"/>
        <w:tabs>
          <w:tab w:val="left" w:pos="360"/>
        </w:tabs>
        <w:spacing w:before="0" w:beforeAutospacing="0" w:after="0" w:afterAutospacing="0"/>
        <w:ind w:left="180" w:hanging="180"/>
        <w:rPr>
          <w:rFonts w:asciiTheme="minorHAnsi" w:hAnsiTheme="minorHAnsi" w:cs="Andalus"/>
          <w:sz w:val="22"/>
        </w:rPr>
      </w:pPr>
      <w:r>
        <w:rPr>
          <w:rFonts w:asciiTheme="minorHAnsi" w:hAnsiTheme="minorHAnsi" w:cs="Andalus"/>
          <w:sz w:val="22"/>
        </w:rPr>
        <w:t xml:space="preserve">4. </w:t>
      </w:r>
      <w:r w:rsidR="008766E9">
        <w:rPr>
          <w:rFonts w:asciiTheme="minorHAnsi" w:hAnsiTheme="minorHAnsi" w:cs="Andalus"/>
          <w:sz w:val="22"/>
        </w:rPr>
        <w:t xml:space="preserve">What are some problems that can come up </w:t>
      </w:r>
      <w:r w:rsidR="00553246">
        <w:rPr>
          <w:rFonts w:asciiTheme="minorHAnsi" w:hAnsiTheme="minorHAnsi" w:cs="Andalus"/>
          <w:sz w:val="22"/>
        </w:rPr>
        <w:t xml:space="preserve">among brethren </w:t>
      </w:r>
      <w:r w:rsidR="008766E9">
        <w:rPr>
          <w:rFonts w:asciiTheme="minorHAnsi" w:hAnsiTheme="minorHAnsi" w:cs="Andalus"/>
          <w:sz w:val="22"/>
        </w:rPr>
        <w:t>in a local church</w:t>
      </w:r>
      <w:r w:rsidR="00553246">
        <w:rPr>
          <w:rFonts w:asciiTheme="minorHAnsi" w:hAnsiTheme="minorHAnsi" w:cs="Andalus"/>
          <w:sz w:val="22"/>
        </w:rPr>
        <w:t xml:space="preserve"> and how should brethren deal with these problems</w:t>
      </w:r>
      <w:r w:rsidR="008766E9">
        <w:rPr>
          <w:rFonts w:asciiTheme="minorHAnsi" w:hAnsiTheme="minorHAnsi" w:cs="Andalus"/>
          <w:sz w:val="22"/>
        </w:rPr>
        <w:t>?</w:t>
      </w:r>
    </w:p>
    <w:p w:rsidR="008766E9" w:rsidRDefault="008766E9" w:rsidP="008766E9">
      <w:pPr>
        <w:pStyle w:val="NormalWeb"/>
        <w:shd w:val="clear" w:color="auto" w:fill="FFFFFF"/>
        <w:tabs>
          <w:tab w:val="left" w:pos="360"/>
        </w:tabs>
        <w:spacing w:before="0" w:beforeAutospacing="0" w:after="0" w:afterAutospacing="0"/>
        <w:rPr>
          <w:rFonts w:asciiTheme="minorHAnsi" w:hAnsiTheme="minorHAnsi" w:cs="Andalus"/>
          <w:sz w:val="22"/>
        </w:rPr>
      </w:pPr>
    </w:p>
    <w:p w:rsidR="008766E9" w:rsidRDefault="008766E9" w:rsidP="008766E9">
      <w:pPr>
        <w:pStyle w:val="NormalWeb"/>
        <w:shd w:val="clear" w:color="auto" w:fill="FFFFFF"/>
        <w:tabs>
          <w:tab w:val="left" w:pos="360"/>
        </w:tabs>
        <w:spacing w:before="0" w:beforeAutospacing="0" w:after="0" w:afterAutospacing="0"/>
        <w:rPr>
          <w:rFonts w:asciiTheme="minorHAnsi" w:hAnsiTheme="minorHAnsi" w:cs="Andalus"/>
          <w:sz w:val="22"/>
        </w:rPr>
      </w:pPr>
    </w:p>
    <w:p w:rsidR="008766E9" w:rsidRDefault="008766E9" w:rsidP="008766E9">
      <w:pPr>
        <w:pStyle w:val="NormalWeb"/>
        <w:shd w:val="clear" w:color="auto" w:fill="FFFFFF"/>
        <w:tabs>
          <w:tab w:val="left" w:pos="360"/>
        </w:tabs>
        <w:spacing w:before="0" w:beforeAutospacing="0" w:after="0" w:afterAutospacing="0"/>
        <w:rPr>
          <w:rFonts w:asciiTheme="minorHAnsi" w:hAnsiTheme="minorHAnsi" w:cs="Andalus"/>
          <w:sz w:val="22"/>
        </w:rPr>
      </w:pPr>
    </w:p>
    <w:p w:rsidR="008766E9" w:rsidRDefault="00915955" w:rsidP="00915955">
      <w:pPr>
        <w:pStyle w:val="NormalWeb"/>
        <w:shd w:val="clear" w:color="auto" w:fill="FFFFFF"/>
        <w:tabs>
          <w:tab w:val="left" w:pos="360"/>
        </w:tabs>
        <w:spacing w:before="0" w:beforeAutospacing="0" w:after="0" w:afterAutospacing="0"/>
        <w:ind w:left="180" w:hanging="180"/>
        <w:rPr>
          <w:rFonts w:asciiTheme="minorHAnsi" w:hAnsiTheme="minorHAnsi" w:cs="Andalus"/>
          <w:sz w:val="22"/>
        </w:rPr>
      </w:pPr>
      <w:r>
        <w:rPr>
          <w:rFonts w:asciiTheme="minorHAnsi" w:hAnsiTheme="minorHAnsi" w:cs="Andalus"/>
          <w:sz w:val="22"/>
        </w:rPr>
        <w:t xml:space="preserve">5. </w:t>
      </w:r>
      <w:r w:rsidR="008766E9">
        <w:rPr>
          <w:rFonts w:asciiTheme="minorHAnsi" w:hAnsiTheme="minorHAnsi" w:cs="Andalus"/>
          <w:sz w:val="22"/>
        </w:rPr>
        <w:t>What are some problems that can come up between Christians and unbelievers</w:t>
      </w:r>
      <w:r w:rsidR="00553246">
        <w:rPr>
          <w:rFonts w:asciiTheme="minorHAnsi" w:hAnsiTheme="minorHAnsi" w:cs="Andalus"/>
          <w:sz w:val="22"/>
        </w:rPr>
        <w:t xml:space="preserve"> and how should Christians deal with these problems</w:t>
      </w:r>
      <w:r w:rsidR="008766E9">
        <w:rPr>
          <w:rFonts w:asciiTheme="minorHAnsi" w:hAnsiTheme="minorHAnsi" w:cs="Andalus"/>
          <w:sz w:val="22"/>
        </w:rPr>
        <w:t>?</w:t>
      </w:r>
    </w:p>
    <w:p w:rsidR="00553246" w:rsidRDefault="00553246" w:rsidP="008766E9">
      <w:pPr>
        <w:pStyle w:val="NormalWeb"/>
        <w:shd w:val="clear" w:color="auto" w:fill="FFFFFF"/>
        <w:tabs>
          <w:tab w:val="left" w:pos="360"/>
        </w:tabs>
        <w:spacing w:before="0" w:beforeAutospacing="0" w:after="0" w:afterAutospacing="0"/>
        <w:rPr>
          <w:rFonts w:asciiTheme="minorHAnsi" w:hAnsiTheme="minorHAnsi" w:cs="Andalus"/>
          <w:sz w:val="22"/>
        </w:rPr>
      </w:pPr>
    </w:p>
    <w:p w:rsidR="00553246" w:rsidRDefault="00553246" w:rsidP="008766E9">
      <w:pPr>
        <w:pStyle w:val="NormalWeb"/>
        <w:shd w:val="clear" w:color="auto" w:fill="FFFFFF"/>
        <w:tabs>
          <w:tab w:val="left" w:pos="360"/>
        </w:tabs>
        <w:spacing w:before="0" w:beforeAutospacing="0" w:after="0" w:afterAutospacing="0"/>
        <w:rPr>
          <w:rFonts w:asciiTheme="minorHAnsi" w:hAnsiTheme="minorHAnsi" w:cs="Andalus"/>
          <w:sz w:val="22"/>
        </w:rPr>
      </w:pPr>
    </w:p>
    <w:p w:rsidR="00553246" w:rsidRDefault="00553246" w:rsidP="008766E9">
      <w:pPr>
        <w:pStyle w:val="NormalWeb"/>
        <w:shd w:val="clear" w:color="auto" w:fill="FFFFFF"/>
        <w:tabs>
          <w:tab w:val="left" w:pos="360"/>
        </w:tabs>
        <w:spacing w:before="0" w:beforeAutospacing="0" w:after="0" w:afterAutospacing="0"/>
        <w:rPr>
          <w:rFonts w:asciiTheme="minorHAnsi" w:hAnsiTheme="minorHAnsi" w:cs="Andalus"/>
          <w:sz w:val="22"/>
        </w:rPr>
      </w:pPr>
    </w:p>
    <w:p w:rsidR="00553246" w:rsidRPr="008766E9" w:rsidRDefault="00915955" w:rsidP="008766E9">
      <w:pPr>
        <w:pStyle w:val="NormalWeb"/>
        <w:shd w:val="clear" w:color="auto" w:fill="FFFFFF"/>
        <w:tabs>
          <w:tab w:val="left" w:pos="360"/>
        </w:tabs>
        <w:spacing w:before="0" w:beforeAutospacing="0" w:after="0" w:afterAutospacing="0"/>
        <w:rPr>
          <w:rFonts w:asciiTheme="minorHAnsi" w:hAnsiTheme="minorHAnsi" w:cs="Andalus"/>
          <w:sz w:val="22"/>
        </w:rPr>
      </w:pPr>
      <w:r>
        <w:rPr>
          <w:rFonts w:asciiTheme="minorHAnsi" w:hAnsiTheme="minorHAnsi" w:cs="Andalus"/>
          <w:sz w:val="22"/>
        </w:rPr>
        <w:t xml:space="preserve">6. </w:t>
      </w:r>
      <w:r w:rsidR="00553246">
        <w:rPr>
          <w:rFonts w:asciiTheme="minorHAnsi" w:hAnsiTheme="minorHAnsi" w:cs="Andalus"/>
          <w:sz w:val="22"/>
        </w:rPr>
        <w:t xml:space="preserve">What are some things that we can do </w:t>
      </w:r>
      <w:r>
        <w:rPr>
          <w:rFonts w:asciiTheme="minorHAnsi" w:hAnsiTheme="minorHAnsi" w:cs="Andalus"/>
          <w:sz w:val="22"/>
        </w:rPr>
        <w:t>to be “More Like the Master” in dealing with problems?</w:t>
      </w:r>
    </w:p>
    <w:sectPr w:rsidR="00553246" w:rsidRPr="008766E9" w:rsidSect="00716FC1">
      <w:footerReference w:type="default" r:id="rId6"/>
      <w:pgSz w:w="12240" w:h="15840"/>
      <w:pgMar w:top="1440" w:right="1440" w:bottom="1440" w:left="1440" w:header="720" w:footer="720" w:gutter="0"/>
      <w:pgNumType w:start="9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246" w:rsidRDefault="00553246" w:rsidP="00716FC1">
      <w:pPr>
        <w:spacing w:after="0" w:line="240" w:lineRule="auto"/>
      </w:pPr>
      <w:r>
        <w:separator/>
      </w:r>
    </w:p>
  </w:endnote>
  <w:endnote w:type="continuationSeparator" w:id="0">
    <w:p w:rsidR="00553246" w:rsidRDefault="00553246" w:rsidP="00716F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ndalus">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548373"/>
      <w:docPartObj>
        <w:docPartGallery w:val="Page Numbers (Bottom of Page)"/>
        <w:docPartUnique/>
      </w:docPartObj>
    </w:sdtPr>
    <w:sdtContent>
      <w:p w:rsidR="00553246" w:rsidRDefault="00BB1FB8" w:rsidP="00716FC1">
        <w:pPr>
          <w:pStyle w:val="Footer"/>
          <w:jc w:val="center"/>
        </w:pPr>
        <w:fldSimple w:instr=" PAGE   \* MERGEFORMAT ">
          <w:r w:rsidR="00FF6327">
            <w:rPr>
              <w:noProof/>
            </w:rPr>
            <w:t>93</w:t>
          </w:r>
        </w:fldSimple>
      </w:p>
    </w:sdtContent>
  </w:sdt>
  <w:p w:rsidR="00553246" w:rsidRDefault="005532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246" w:rsidRDefault="00553246" w:rsidP="00716FC1">
      <w:pPr>
        <w:spacing w:after="0" w:line="240" w:lineRule="auto"/>
      </w:pPr>
      <w:r>
        <w:separator/>
      </w:r>
    </w:p>
  </w:footnote>
  <w:footnote w:type="continuationSeparator" w:id="0">
    <w:p w:rsidR="00553246" w:rsidRDefault="00553246" w:rsidP="00716F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footnotePr>
    <w:footnote w:id="-1"/>
    <w:footnote w:id="0"/>
  </w:footnotePr>
  <w:endnotePr>
    <w:endnote w:id="-1"/>
    <w:endnote w:id="0"/>
  </w:endnotePr>
  <w:compat/>
  <w:rsids>
    <w:rsidRoot w:val="00B5482B"/>
    <w:rsid w:val="00000705"/>
    <w:rsid w:val="0002315A"/>
    <w:rsid w:val="000249EF"/>
    <w:rsid w:val="0002769C"/>
    <w:rsid w:val="00042200"/>
    <w:rsid w:val="00044245"/>
    <w:rsid w:val="000506E4"/>
    <w:rsid w:val="00051DC9"/>
    <w:rsid w:val="0005709D"/>
    <w:rsid w:val="00057D05"/>
    <w:rsid w:val="00080AD8"/>
    <w:rsid w:val="00087D2E"/>
    <w:rsid w:val="00097D78"/>
    <w:rsid w:val="000B2479"/>
    <w:rsid w:val="000C01E9"/>
    <w:rsid w:val="000C2061"/>
    <w:rsid w:val="000C721B"/>
    <w:rsid w:val="000D6161"/>
    <w:rsid w:val="000E5297"/>
    <w:rsid w:val="000E71CF"/>
    <w:rsid w:val="000F3574"/>
    <w:rsid w:val="00103412"/>
    <w:rsid w:val="00125CC2"/>
    <w:rsid w:val="00130141"/>
    <w:rsid w:val="001329AC"/>
    <w:rsid w:val="00145EED"/>
    <w:rsid w:val="00152AAC"/>
    <w:rsid w:val="00153804"/>
    <w:rsid w:val="001572E7"/>
    <w:rsid w:val="00167504"/>
    <w:rsid w:val="001730C6"/>
    <w:rsid w:val="00184015"/>
    <w:rsid w:val="001850D1"/>
    <w:rsid w:val="001867F3"/>
    <w:rsid w:val="00193FED"/>
    <w:rsid w:val="001A06A3"/>
    <w:rsid w:val="001A5849"/>
    <w:rsid w:val="001A60F0"/>
    <w:rsid w:val="001B3035"/>
    <w:rsid w:val="001B775C"/>
    <w:rsid w:val="001D19CC"/>
    <w:rsid w:val="001E5EC0"/>
    <w:rsid w:val="001F7659"/>
    <w:rsid w:val="0020586A"/>
    <w:rsid w:val="00225225"/>
    <w:rsid w:val="002320F0"/>
    <w:rsid w:val="00233020"/>
    <w:rsid w:val="00244CAB"/>
    <w:rsid w:val="00250428"/>
    <w:rsid w:val="00251904"/>
    <w:rsid w:val="002552BD"/>
    <w:rsid w:val="00255A01"/>
    <w:rsid w:val="0026202B"/>
    <w:rsid w:val="002736EF"/>
    <w:rsid w:val="00281729"/>
    <w:rsid w:val="00285E5C"/>
    <w:rsid w:val="002B49BA"/>
    <w:rsid w:val="002C14DE"/>
    <w:rsid w:val="002E55A9"/>
    <w:rsid w:val="002F56A6"/>
    <w:rsid w:val="00312578"/>
    <w:rsid w:val="00312FF7"/>
    <w:rsid w:val="0034171E"/>
    <w:rsid w:val="00341BEF"/>
    <w:rsid w:val="003425A1"/>
    <w:rsid w:val="00342C4E"/>
    <w:rsid w:val="0034438A"/>
    <w:rsid w:val="0035031C"/>
    <w:rsid w:val="003717F5"/>
    <w:rsid w:val="00385ADB"/>
    <w:rsid w:val="003877AA"/>
    <w:rsid w:val="003915CE"/>
    <w:rsid w:val="003B2AB0"/>
    <w:rsid w:val="003B4A56"/>
    <w:rsid w:val="003B7019"/>
    <w:rsid w:val="003C1456"/>
    <w:rsid w:val="003C5CE9"/>
    <w:rsid w:val="003D0BF6"/>
    <w:rsid w:val="003D2E77"/>
    <w:rsid w:val="003E5782"/>
    <w:rsid w:val="003E5C5B"/>
    <w:rsid w:val="003F1D2F"/>
    <w:rsid w:val="00401550"/>
    <w:rsid w:val="0040304F"/>
    <w:rsid w:val="00403A8F"/>
    <w:rsid w:val="004068C5"/>
    <w:rsid w:val="0041212B"/>
    <w:rsid w:val="00412AAE"/>
    <w:rsid w:val="00423236"/>
    <w:rsid w:val="00425DAB"/>
    <w:rsid w:val="00435FED"/>
    <w:rsid w:val="004523FF"/>
    <w:rsid w:val="00453ED1"/>
    <w:rsid w:val="00461302"/>
    <w:rsid w:val="00465498"/>
    <w:rsid w:val="00470A8A"/>
    <w:rsid w:val="00471904"/>
    <w:rsid w:val="00473813"/>
    <w:rsid w:val="00476C6C"/>
    <w:rsid w:val="00477358"/>
    <w:rsid w:val="0048201F"/>
    <w:rsid w:val="00484039"/>
    <w:rsid w:val="004A1607"/>
    <w:rsid w:val="004A1CD6"/>
    <w:rsid w:val="004B2CC9"/>
    <w:rsid w:val="004B2CEE"/>
    <w:rsid w:val="004D0CFE"/>
    <w:rsid w:val="004D5C1A"/>
    <w:rsid w:val="004E265B"/>
    <w:rsid w:val="004F396B"/>
    <w:rsid w:val="004F3CF8"/>
    <w:rsid w:val="004F3F76"/>
    <w:rsid w:val="004F5B2A"/>
    <w:rsid w:val="00502BE7"/>
    <w:rsid w:val="00506652"/>
    <w:rsid w:val="00510478"/>
    <w:rsid w:val="005152CA"/>
    <w:rsid w:val="0052453E"/>
    <w:rsid w:val="00524E2D"/>
    <w:rsid w:val="00527885"/>
    <w:rsid w:val="00532315"/>
    <w:rsid w:val="00546DCD"/>
    <w:rsid w:val="00553246"/>
    <w:rsid w:val="00554FD6"/>
    <w:rsid w:val="00556B14"/>
    <w:rsid w:val="005602BB"/>
    <w:rsid w:val="00563BAC"/>
    <w:rsid w:val="00567543"/>
    <w:rsid w:val="00567899"/>
    <w:rsid w:val="00577646"/>
    <w:rsid w:val="005820FD"/>
    <w:rsid w:val="00583509"/>
    <w:rsid w:val="00596F52"/>
    <w:rsid w:val="005A08F7"/>
    <w:rsid w:val="005A5594"/>
    <w:rsid w:val="005A72F8"/>
    <w:rsid w:val="005C678F"/>
    <w:rsid w:val="005D31E6"/>
    <w:rsid w:val="005D4228"/>
    <w:rsid w:val="005F172A"/>
    <w:rsid w:val="005F3F7D"/>
    <w:rsid w:val="005F5A17"/>
    <w:rsid w:val="006022C5"/>
    <w:rsid w:val="006142B9"/>
    <w:rsid w:val="00621EF5"/>
    <w:rsid w:val="006262C0"/>
    <w:rsid w:val="00637AA5"/>
    <w:rsid w:val="00650106"/>
    <w:rsid w:val="00652A94"/>
    <w:rsid w:val="00653034"/>
    <w:rsid w:val="00655753"/>
    <w:rsid w:val="006664A6"/>
    <w:rsid w:val="006718AA"/>
    <w:rsid w:val="00673AE0"/>
    <w:rsid w:val="00682495"/>
    <w:rsid w:val="00683F38"/>
    <w:rsid w:val="006869CE"/>
    <w:rsid w:val="00693187"/>
    <w:rsid w:val="006A0C4E"/>
    <w:rsid w:val="006A5DF0"/>
    <w:rsid w:val="006B49E9"/>
    <w:rsid w:val="006C34B9"/>
    <w:rsid w:val="006C41D6"/>
    <w:rsid w:val="006D4961"/>
    <w:rsid w:val="006D5E7A"/>
    <w:rsid w:val="006E0898"/>
    <w:rsid w:val="006E1077"/>
    <w:rsid w:val="006F43CB"/>
    <w:rsid w:val="007053CA"/>
    <w:rsid w:val="0071110D"/>
    <w:rsid w:val="00716FC1"/>
    <w:rsid w:val="00723765"/>
    <w:rsid w:val="00726BEA"/>
    <w:rsid w:val="00731074"/>
    <w:rsid w:val="007364DA"/>
    <w:rsid w:val="00741088"/>
    <w:rsid w:val="00750E29"/>
    <w:rsid w:val="0075271D"/>
    <w:rsid w:val="007528C6"/>
    <w:rsid w:val="0075343A"/>
    <w:rsid w:val="00753861"/>
    <w:rsid w:val="00767BE0"/>
    <w:rsid w:val="00772694"/>
    <w:rsid w:val="00775666"/>
    <w:rsid w:val="00780DED"/>
    <w:rsid w:val="0079443A"/>
    <w:rsid w:val="00795A04"/>
    <w:rsid w:val="00796C3E"/>
    <w:rsid w:val="007A1CA7"/>
    <w:rsid w:val="007A6D1C"/>
    <w:rsid w:val="007A73F7"/>
    <w:rsid w:val="007B5CFF"/>
    <w:rsid w:val="007B6F32"/>
    <w:rsid w:val="007E665D"/>
    <w:rsid w:val="007F1B72"/>
    <w:rsid w:val="00810282"/>
    <w:rsid w:val="00810D5A"/>
    <w:rsid w:val="008117BF"/>
    <w:rsid w:val="00812BFD"/>
    <w:rsid w:val="008249D7"/>
    <w:rsid w:val="00833CA2"/>
    <w:rsid w:val="00834F3C"/>
    <w:rsid w:val="00852F14"/>
    <w:rsid w:val="00853844"/>
    <w:rsid w:val="00857623"/>
    <w:rsid w:val="00862FAD"/>
    <w:rsid w:val="00863758"/>
    <w:rsid w:val="00864136"/>
    <w:rsid w:val="00865E7A"/>
    <w:rsid w:val="0087332C"/>
    <w:rsid w:val="00873E0C"/>
    <w:rsid w:val="008766E9"/>
    <w:rsid w:val="00886AFB"/>
    <w:rsid w:val="008B088E"/>
    <w:rsid w:val="008B3D14"/>
    <w:rsid w:val="008B43E4"/>
    <w:rsid w:val="008C17D4"/>
    <w:rsid w:val="008E4242"/>
    <w:rsid w:val="009068FD"/>
    <w:rsid w:val="00914D9E"/>
    <w:rsid w:val="00915955"/>
    <w:rsid w:val="00932E1C"/>
    <w:rsid w:val="009343C3"/>
    <w:rsid w:val="00935903"/>
    <w:rsid w:val="00940917"/>
    <w:rsid w:val="0094154A"/>
    <w:rsid w:val="009429C4"/>
    <w:rsid w:val="00975D32"/>
    <w:rsid w:val="00980CAF"/>
    <w:rsid w:val="00981029"/>
    <w:rsid w:val="009948A5"/>
    <w:rsid w:val="0099661A"/>
    <w:rsid w:val="009D6BC8"/>
    <w:rsid w:val="009E0AE9"/>
    <w:rsid w:val="009E45A9"/>
    <w:rsid w:val="009F0262"/>
    <w:rsid w:val="009F7381"/>
    <w:rsid w:val="00A03F1E"/>
    <w:rsid w:val="00A057D7"/>
    <w:rsid w:val="00A128C2"/>
    <w:rsid w:val="00A13BEB"/>
    <w:rsid w:val="00A37D05"/>
    <w:rsid w:val="00A45B15"/>
    <w:rsid w:val="00A46D27"/>
    <w:rsid w:val="00A50B52"/>
    <w:rsid w:val="00A50BF0"/>
    <w:rsid w:val="00A5394D"/>
    <w:rsid w:val="00A64BCB"/>
    <w:rsid w:val="00A64FBE"/>
    <w:rsid w:val="00A65C24"/>
    <w:rsid w:val="00AB35BD"/>
    <w:rsid w:val="00AC7A04"/>
    <w:rsid w:val="00AD02CE"/>
    <w:rsid w:val="00AF15C4"/>
    <w:rsid w:val="00AF41DB"/>
    <w:rsid w:val="00AF5647"/>
    <w:rsid w:val="00B005E6"/>
    <w:rsid w:val="00B00CEE"/>
    <w:rsid w:val="00B03A1E"/>
    <w:rsid w:val="00B03D7B"/>
    <w:rsid w:val="00B05215"/>
    <w:rsid w:val="00B33081"/>
    <w:rsid w:val="00B40244"/>
    <w:rsid w:val="00B5482B"/>
    <w:rsid w:val="00B63496"/>
    <w:rsid w:val="00B8309F"/>
    <w:rsid w:val="00B83DF6"/>
    <w:rsid w:val="00B95A45"/>
    <w:rsid w:val="00B9701F"/>
    <w:rsid w:val="00B9759C"/>
    <w:rsid w:val="00BA16BF"/>
    <w:rsid w:val="00BA3456"/>
    <w:rsid w:val="00BB1FB8"/>
    <w:rsid w:val="00BB718F"/>
    <w:rsid w:val="00BC34F0"/>
    <w:rsid w:val="00BC48A0"/>
    <w:rsid w:val="00BD66CD"/>
    <w:rsid w:val="00BE03D6"/>
    <w:rsid w:val="00BE5805"/>
    <w:rsid w:val="00BF0CD1"/>
    <w:rsid w:val="00BF21B9"/>
    <w:rsid w:val="00C047A6"/>
    <w:rsid w:val="00C13B5E"/>
    <w:rsid w:val="00C1589B"/>
    <w:rsid w:val="00C16F8A"/>
    <w:rsid w:val="00C214AB"/>
    <w:rsid w:val="00C23900"/>
    <w:rsid w:val="00C24E11"/>
    <w:rsid w:val="00C26293"/>
    <w:rsid w:val="00C263B5"/>
    <w:rsid w:val="00C31B45"/>
    <w:rsid w:val="00C375F1"/>
    <w:rsid w:val="00C41C74"/>
    <w:rsid w:val="00C50BBE"/>
    <w:rsid w:val="00C51587"/>
    <w:rsid w:val="00C5643D"/>
    <w:rsid w:val="00C61233"/>
    <w:rsid w:val="00C61F4A"/>
    <w:rsid w:val="00C6795F"/>
    <w:rsid w:val="00C67ED2"/>
    <w:rsid w:val="00C72F53"/>
    <w:rsid w:val="00C82710"/>
    <w:rsid w:val="00C91E00"/>
    <w:rsid w:val="00C946EC"/>
    <w:rsid w:val="00CA1F50"/>
    <w:rsid w:val="00CA76BF"/>
    <w:rsid w:val="00CB5DDE"/>
    <w:rsid w:val="00CC080B"/>
    <w:rsid w:val="00CC25AA"/>
    <w:rsid w:val="00CC2832"/>
    <w:rsid w:val="00CF34EE"/>
    <w:rsid w:val="00CF4CDE"/>
    <w:rsid w:val="00D01B86"/>
    <w:rsid w:val="00D1397C"/>
    <w:rsid w:val="00D349FA"/>
    <w:rsid w:val="00D56834"/>
    <w:rsid w:val="00D57C3F"/>
    <w:rsid w:val="00D63520"/>
    <w:rsid w:val="00D6703D"/>
    <w:rsid w:val="00D71926"/>
    <w:rsid w:val="00D8081C"/>
    <w:rsid w:val="00D85998"/>
    <w:rsid w:val="00D90C68"/>
    <w:rsid w:val="00D9753A"/>
    <w:rsid w:val="00DA1307"/>
    <w:rsid w:val="00DB1D09"/>
    <w:rsid w:val="00DB31D3"/>
    <w:rsid w:val="00DB34A7"/>
    <w:rsid w:val="00DB4A63"/>
    <w:rsid w:val="00DB67DE"/>
    <w:rsid w:val="00DB6B7A"/>
    <w:rsid w:val="00DC6021"/>
    <w:rsid w:val="00DD4C4D"/>
    <w:rsid w:val="00DD57B6"/>
    <w:rsid w:val="00DD6617"/>
    <w:rsid w:val="00DE1E22"/>
    <w:rsid w:val="00DE36FB"/>
    <w:rsid w:val="00DE77DE"/>
    <w:rsid w:val="00DF2176"/>
    <w:rsid w:val="00DF47A3"/>
    <w:rsid w:val="00DF7586"/>
    <w:rsid w:val="00E172DD"/>
    <w:rsid w:val="00E1780D"/>
    <w:rsid w:val="00E210A5"/>
    <w:rsid w:val="00E31712"/>
    <w:rsid w:val="00E36125"/>
    <w:rsid w:val="00E4448B"/>
    <w:rsid w:val="00E44A2E"/>
    <w:rsid w:val="00E469C6"/>
    <w:rsid w:val="00E51103"/>
    <w:rsid w:val="00E51246"/>
    <w:rsid w:val="00E61008"/>
    <w:rsid w:val="00E634D4"/>
    <w:rsid w:val="00E6413E"/>
    <w:rsid w:val="00E82907"/>
    <w:rsid w:val="00E841A1"/>
    <w:rsid w:val="00E92263"/>
    <w:rsid w:val="00E956D3"/>
    <w:rsid w:val="00E9588C"/>
    <w:rsid w:val="00EA04A3"/>
    <w:rsid w:val="00EA2C42"/>
    <w:rsid w:val="00EB7C58"/>
    <w:rsid w:val="00EC190F"/>
    <w:rsid w:val="00EC6317"/>
    <w:rsid w:val="00EC66DB"/>
    <w:rsid w:val="00ED7F0F"/>
    <w:rsid w:val="00EF2B81"/>
    <w:rsid w:val="00F035F1"/>
    <w:rsid w:val="00F055B8"/>
    <w:rsid w:val="00F05837"/>
    <w:rsid w:val="00F10842"/>
    <w:rsid w:val="00F15077"/>
    <w:rsid w:val="00F37BDE"/>
    <w:rsid w:val="00F40529"/>
    <w:rsid w:val="00F4793A"/>
    <w:rsid w:val="00F655E1"/>
    <w:rsid w:val="00F70DF7"/>
    <w:rsid w:val="00F72726"/>
    <w:rsid w:val="00F77836"/>
    <w:rsid w:val="00F813F3"/>
    <w:rsid w:val="00FA1B07"/>
    <w:rsid w:val="00FB13DA"/>
    <w:rsid w:val="00FF3FA8"/>
    <w:rsid w:val="00FF63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B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376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49E9"/>
    <w:pPr>
      <w:ind w:left="720"/>
      <w:contextualSpacing/>
    </w:pPr>
  </w:style>
  <w:style w:type="paragraph" w:styleId="Header">
    <w:name w:val="header"/>
    <w:basedOn w:val="Normal"/>
    <w:link w:val="HeaderChar"/>
    <w:uiPriority w:val="99"/>
    <w:semiHidden/>
    <w:unhideWhenUsed/>
    <w:rsid w:val="00716F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6FC1"/>
  </w:style>
  <w:style w:type="paragraph" w:styleId="Footer">
    <w:name w:val="footer"/>
    <w:basedOn w:val="Normal"/>
    <w:link w:val="FooterChar"/>
    <w:uiPriority w:val="99"/>
    <w:unhideWhenUsed/>
    <w:rsid w:val="00716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C1"/>
  </w:style>
  <w:style w:type="paragraph" w:customStyle="1" w:styleId="chapter-1">
    <w:name w:val="chapter-1"/>
    <w:basedOn w:val="Normal"/>
    <w:rsid w:val="004A1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A1607"/>
  </w:style>
</w:styles>
</file>

<file path=word/webSettings.xml><?xml version="1.0" encoding="utf-8"?>
<w:webSettings xmlns:r="http://schemas.openxmlformats.org/officeDocument/2006/relationships" xmlns:w="http://schemas.openxmlformats.org/wordprocessingml/2006/main">
  <w:divs>
    <w:div w:id="286813945">
      <w:bodyDiv w:val="1"/>
      <w:marLeft w:val="0"/>
      <w:marRight w:val="0"/>
      <w:marTop w:val="0"/>
      <w:marBottom w:val="0"/>
      <w:divBdr>
        <w:top w:val="none" w:sz="0" w:space="0" w:color="auto"/>
        <w:left w:val="none" w:sz="0" w:space="0" w:color="auto"/>
        <w:bottom w:val="none" w:sz="0" w:space="0" w:color="auto"/>
        <w:right w:val="none" w:sz="0" w:space="0" w:color="auto"/>
      </w:divBdr>
      <w:divsChild>
        <w:div w:id="974915895">
          <w:marLeft w:val="0"/>
          <w:marRight w:val="0"/>
          <w:marTop w:val="0"/>
          <w:marBottom w:val="0"/>
          <w:divBdr>
            <w:top w:val="none" w:sz="0" w:space="0" w:color="auto"/>
            <w:left w:val="none" w:sz="0" w:space="0" w:color="auto"/>
            <w:bottom w:val="none" w:sz="0" w:space="0" w:color="auto"/>
            <w:right w:val="none" w:sz="0" w:space="0" w:color="auto"/>
          </w:divBdr>
          <w:divsChild>
            <w:div w:id="1424572732">
              <w:marLeft w:val="0"/>
              <w:marRight w:val="0"/>
              <w:marTop w:val="0"/>
              <w:marBottom w:val="0"/>
              <w:divBdr>
                <w:top w:val="none" w:sz="0" w:space="0" w:color="auto"/>
                <w:left w:val="none" w:sz="0" w:space="0" w:color="auto"/>
                <w:bottom w:val="none" w:sz="0" w:space="0" w:color="auto"/>
                <w:right w:val="none" w:sz="0" w:space="0" w:color="auto"/>
              </w:divBdr>
              <w:divsChild>
                <w:div w:id="85537858">
                  <w:marLeft w:val="0"/>
                  <w:marRight w:val="0"/>
                  <w:marTop w:val="0"/>
                  <w:marBottom w:val="0"/>
                  <w:divBdr>
                    <w:top w:val="none" w:sz="0" w:space="0" w:color="auto"/>
                    <w:left w:val="none" w:sz="0" w:space="0" w:color="auto"/>
                    <w:bottom w:val="none" w:sz="0" w:space="0" w:color="auto"/>
                    <w:right w:val="none" w:sz="0" w:space="0" w:color="auto"/>
                  </w:divBdr>
                  <w:divsChild>
                    <w:div w:id="1599870017">
                      <w:marLeft w:val="0"/>
                      <w:marRight w:val="0"/>
                      <w:marTop w:val="0"/>
                      <w:marBottom w:val="0"/>
                      <w:divBdr>
                        <w:top w:val="none" w:sz="0" w:space="0" w:color="auto"/>
                        <w:left w:val="none" w:sz="0" w:space="0" w:color="auto"/>
                        <w:bottom w:val="none" w:sz="0" w:space="0" w:color="auto"/>
                        <w:right w:val="none" w:sz="0" w:space="0" w:color="auto"/>
                      </w:divBdr>
                      <w:divsChild>
                        <w:div w:id="1956132934">
                          <w:marLeft w:val="0"/>
                          <w:marRight w:val="0"/>
                          <w:marTop w:val="0"/>
                          <w:marBottom w:val="0"/>
                          <w:divBdr>
                            <w:top w:val="none" w:sz="0" w:space="0" w:color="auto"/>
                            <w:left w:val="none" w:sz="0" w:space="0" w:color="auto"/>
                            <w:bottom w:val="none" w:sz="0" w:space="0" w:color="auto"/>
                            <w:right w:val="none" w:sz="0" w:space="0" w:color="auto"/>
                          </w:divBdr>
                          <w:divsChild>
                            <w:div w:id="359890709">
                              <w:marLeft w:val="0"/>
                              <w:marRight w:val="0"/>
                              <w:marTop w:val="0"/>
                              <w:marBottom w:val="0"/>
                              <w:divBdr>
                                <w:top w:val="none" w:sz="0" w:space="0" w:color="auto"/>
                                <w:left w:val="none" w:sz="0" w:space="0" w:color="auto"/>
                                <w:bottom w:val="none" w:sz="0" w:space="0" w:color="auto"/>
                                <w:right w:val="none" w:sz="0" w:space="0" w:color="auto"/>
                              </w:divBdr>
                              <w:divsChild>
                                <w:div w:id="584803492">
                                  <w:marLeft w:val="0"/>
                                  <w:marRight w:val="0"/>
                                  <w:marTop w:val="0"/>
                                  <w:marBottom w:val="0"/>
                                  <w:divBdr>
                                    <w:top w:val="none" w:sz="0" w:space="0" w:color="auto"/>
                                    <w:left w:val="none" w:sz="0" w:space="0" w:color="auto"/>
                                    <w:bottom w:val="none" w:sz="0" w:space="0" w:color="auto"/>
                                    <w:right w:val="none" w:sz="0" w:space="0" w:color="auto"/>
                                  </w:divBdr>
                                  <w:divsChild>
                                    <w:div w:id="1151678532">
                                      <w:marLeft w:val="0"/>
                                      <w:marRight w:val="0"/>
                                      <w:marTop w:val="0"/>
                                      <w:marBottom w:val="0"/>
                                      <w:divBdr>
                                        <w:top w:val="none" w:sz="0" w:space="0" w:color="auto"/>
                                        <w:left w:val="none" w:sz="0" w:space="0" w:color="auto"/>
                                        <w:bottom w:val="none" w:sz="0" w:space="0" w:color="auto"/>
                                        <w:right w:val="none" w:sz="0" w:space="0" w:color="auto"/>
                                      </w:divBdr>
                                      <w:divsChild>
                                        <w:div w:id="1967738303">
                                          <w:marLeft w:val="0"/>
                                          <w:marRight w:val="0"/>
                                          <w:marTop w:val="0"/>
                                          <w:marBottom w:val="0"/>
                                          <w:divBdr>
                                            <w:top w:val="none" w:sz="0" w:space="0" w:color="auto"/>
                                            <w:left w:val="none" w:sz="0" w:space="0" w:color="auto"/>
                                            <w:bottom w:val="none" w:sz="0" w:space="0" w:color="auto"/>
                                            <w:right w:val="none" w:sz="0" w:space="0" w:color="auto"/>
                                          </w:divBdr>
                                          <w:divsChild>
                                            <w:div w:id="2037459861">
                                              <w:marLeft w:val="0"/>
                                              <w:marRight w:val="0"/>
                                              <w:marTop w:val="0"/>
                                              <w:marBottom w:val="0"/>
                                              <w:divBdr>
                                                <w:top w:val="none" w:sz="0" w:space="0" w:color="auto"/>
                                                <w:left w:val="none" w:sz="0" w:space="0" w:color="auto"/>
                                                <w:bottom w:val="none" w:sz="0" w:space="0" w:color="auto"/>
                                                <w:right w:val="none" w:sz="0" w:space="0" w:color="auto"/>
                                              </w:divBdr>
                                              <w:divsChild>
                                                <w:div w:id="1488784201">
                                                  <w:marLeft w:val="0"/>
                                                  <w:marRight w:val="0"/>
                                                  <w:marTop w:val="0"/>
                                                  <w:marBottom w:val="0"/>
                                                  <w:divBdr>
                                                    <w:top w:val="none" w:sz="0" w:space="0" w:color="auto"/>
                                                    <w:left w:val="none" w:sz="0" w:space="0" w:color="auto"/>
                                                    <w:bottom w:val="none" w:sz="0" w:space="0" w:color="auto"/>
                                                    <w:right w:val="none" w:sz="0" w:space="0" w:color="auto"/>
                                                  </w:divBdr>
                                                  <w:divsChild>
                                                    <w:div w:id="17459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116966">
      <w:bodyDiv w:val="1"/>
      <w:marLeft w:val="0"/>
      <w:marRight w:val="0"/>
      <w:marTop w:val="0"/>
      <w:marBottom w:val="0"/>
      <w:divBdr>
        <w:top w:val="none" w:sz="0" w:space="0" w:color="auto"/>
        <w:left w:val="none" w:sz="0" w:space="0" w:color="auto"/>
        <w:bottom w:val="none" w:sz="0" w:space="0" w:color="auto"/>
        <w:right w:val="none" w:sz="0" w:space="0" w:color="auto"/>
      </w:divBdr>
      <w:divsChild>
        <w:div w:id="1202010660">
          <w:marLeft w:val="0"/>
          <w:marRight w:val="0"/>
          <w:marTop w:val="0"/>
          <w:marBottom w:val="0"/>
          <w:divBdr>
            <w:top w:val="none" w:sz="0" w:space="0" w:color="auto"/>
            <w:left w:val="none" w:sz="0" w:space="0" w:color="auto"/>
            <w:bottom w:val="none" w:sz="0" w:space="0" w:color="auto"/>
            <w:right w:val="none" w:sz="0" w:space="0" w:color="auto"/>
          </w:divBdr>
          <w:divsChild>
            <w:div w:id="356740943">
              <w:marLeft w:val="0"/>
              <w:marRight w:val="0"/>
              <w:marTop w:val="0"/>
              <w:marBottom w:val="0"/>
              <w:divBdr>
                <w:top w:val="none" w:sz="0" w:space="0" w:color="auto"/>
                <w:left w:val="none" w:sz="0" w:space="0" w:color="auto"/>
                <w:bottom w:val="none" w:sz="0" w:space="0" w:color="auto"/>
                <w:right w:val="none" w:sz="0" w:space="0" w:color="auto"/>
              </w:divBdr>
              <w:divsChild>
                <w:div w:id="992830255">
                  <w:marLeft w:val="0"/>
                  <w:marRight w:val="0"/>
                  <w:marTop w:val="0"/>
                  <w:marBottom w:val="0"/>
                  <w:divBdr>
                    <w:top w:val="none" w:sz="0" w:space="0" w:color="auto"/>
                    <w:left w:val="none" w:sz="0" w:space="0" w:color="auto"/>
                    <w:bottom w:val="none" w:sz="0" w:space="0" w:color="auto"/>
                    <w:right w:val="none" w:sz="0" w:space="0" w:color="auto"/>
                  </w:divBdr>
                  <w:divsChild>
                    <w:div w:id="352074180">
                      <w:marLeft w:val="0"/>
                      <w:marRight w:val="0"/>
                      <w:marTop w:val="0"/>
                      <w:marBottom w:val="0"/>
                      <w:divBdr>
                        <w:top w:val="none" w:sz="0" w:space="0" w:color="auto"/>
                        <w:left w:val="none" w:sz="0" w:space="0" w:color="auto"/>
                        <w:bottom w:val="none" w:sz="0" w:space="0" w:color="auto"/>
                        <w:right w:val="none" w:sz="0" w:space="0" w:color="auto"/>
                      </w:divBdr>
                      <w:divsChild>
                        <w:div w:id="703871371">
                          <w:marLeft w:val="0"/>
                          <w:marRight w:val="0"/>
                          <w:marTop w:val="0"/>
                          <w:marBottom w:val="0"/>
                          <w:divBdr>
                            <w:top w:val="none" w:sz="0" w:space="0" w:color="auto"/>
                            <w:left w:val="none" w:sz="0" w:space="0" w:color="auto"/>
                            <w:bottom w:val="none" w:sz="0" w:space="0" w:color="auto"/>
                            <w:right w:val="none" w:sz="0" w:space="0" w:color="auto"/>
                          </w:divBdr>
                          <w:divsChild>
                            <w:div w:id="207451993">
                              <w:marLeft w:val="0"/>
                              <w:marRight w:val="0"/>
                              <w:marTop w:val="0"/>
                              <w:marBottom w:val="0"/>
                              <w:divBdr>
                                <w:top w:val="none" w:sz="0" w:space="0" w:color="auto"/>
                                <w:left w:val="none" w:sz="0" w:space="0" w:color="auto"/>
                                <w:bottom w:val="none" w:sz="0" w:space="0" w:color="auto"/>
                                <w:right w:val="none" w:sz="0" w:space="0" w:color="auto"/>
                              </w:divBdr>
                              <w:divsChild>
                                <w:div w:id="439498519">
                                  <w:marLeft w:val="0"/>
                                  <w:marRight w:val="0"/>
                                  <w:marTop w:val="0"/>
                                  <w:marBottom w:val="0"/>
                                  <w:divBdr>
                                    <w:top w:val="none" w:sz="0" w:space="0" w:color="auto"/>
                                    <w:left w:val="none" w:sz="0" w:space="0" w:color="auto"/>
                                    <w:bottom w:val="none" w:sz="0" w:space="0" w:color="auto"/>
                                    <w:right w:val="none" w:sz="0" w:space="0" w:color="auto"/>
                                  </w:divBdr>
                                  <w:divsChild>
                                    <w:div w:id="9725052">
                                      <w:marLeft w:val="0"/>
                                      <w:marRight w:val="0"/>
                                      <w:marTop w:val="0"/>
                                      <w:marBottom w:val="0"/>
                                      <w:divBdr>
                                        <w:top w:val="none" w:sz="0" w:space="0" w:color="auto"/>
                                        <w:left w:val="none" w:sz="0" w:space="0" w:color="auto"/>
                                        <w:bottom w:val="none" w:sz="0" w:space="0" w:color="auto"/>
                                        <w:right w:val="none" w:sz="0" w:space="0" w:color="auto"/>
                                      </w:divBdr>
                                      <w:divsChild>
                                        <w:div w:id="881940766">
                                          <w:marLeft w:val="0"/>
                                          <w:marRight w:val="0"/>
                                          <w:marTop w:val="0"/>
                                          <w:marBottom w:val="0"/>
                                          <w:divBdr>
                                            <w:top w:val="none" w:sz="0" w:space="0" w:color="auto"/>
                                            <w:left w:val="none" w:sz="0" w:space="0" w:color="auto"/>
                                            <w:bottom w:val="none" w:sz="0" w:space="0" w:color="auto"/>
                                            <w:right w:val="none" w:sz="0" w:space="0" w:color="auto"/>
                                          </w:divBdr>
                                          <w:divsChild>
                                            <w:div w:id="144250439">
                                              <w:marLeft w:val="0"/>
                                              <w:marRight w:val="0"/>
                                              <w:marTop w:val="0"/>
                                              <w:marBottom w:val="0"/>
                                              <w:divBdr>
                                                <w:top w:val="none" w:sz="0" w:space="0" w:color="auto"/>
                                                <w:left w:val="none" w:sz="0" w:space="0" w:color="auto"/>
                                                <w:bottom w:val="none" w:sz="0" w:space="0" w:color="auto"/>
                                                <w:right w:val="none" w:sz="0" w:space="0" w:color="auto"/>
                                              </w:divBdr>
                                              <w:divsChild>
                                                <w:div w:id="1152020321">
                                                  <w:marLeft w:val="0"/>
                                                  <w:marRight w:val="0"/>
                                                  <w:marTop w:val="0"/>
                                                  <w:marBottom w:val="0"/>
                                                  <w:divBdr>
                                                    <w:top w:val="none" w:sz="0" w:space="0" w:color="auto"/>
                                                    <w:left w:val="none" w:sz="0" w:space="0" w:color="auto"/>
                                                    <w:bottom w:val="none" w:sz="0" w:space="0" w:color="auto"/>
                                                    <w:right w:val="none" w:sz="0" w:space="0" w:color="auto"/>
                                                  </w:divBdr>
                                                  <w:divsChild>
                                                    <w:div w:id="213636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583455">
      <w:bodyDiv w:val="1"/>
      <w:marLeft w:val="0"/>
      <w:marRight w:val="0"/>
      <w:marTop w:val="0"/>
      <w:marBottom w:val="0"/>
      <w:divBdr>
        <w:top w:val="none" w:sz="0" w:space="0" w:color="auto"/>
        <w:left w:val="none" w:sz="0" w:space="0" w:color="auto"/>
        <w:bottom w:val="none" w:sz="0" w:space="0" w:color="auto"/>
        <w:right w:val="none" w:sz="0" w:space="0" w:color="auto"/>
      </w:divBdr>
      <w:divsChild>
        <w:div w:id="1233585407">
          <w:marLeft w:val="0"/>
          <w:marRight w:val="0"/>
          <w:marTop w:val="0"/>
          <w:marBottom w:val="0"/>
          <w:divBdr>
            <w:top w:val="none" w:sz="0" w:space="0" w:color="auto"/>
            <w:left w:val="none" w:sz="0" w:space="0" w:color="auto"/>
            <w:bottom w:val="none" w:sz="0" w:space="0" w:color="auto"/>
            <w:right w:val="none" w:sz="0" w:space="0" w:color="auto"/>
          </w:divBdr>
          <w:divsChild>
            <w:div w:id="1751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30158">
      <w:bodyDiv w:val="1"/>
      <w:marLeft w:val="0"/>
      <w:marRight w:val="0"/>
      <w:marTop w:val="0"/>
      <w:marBottom w:val="0"/>
      <w:divBdr>
        <w:top w:val="none" w:sz="0" w:space="0" w:color="auto"/>
        <w:left w:val="none" w:sz="0" w:space="0" w:color="auto"/>
        <w:bottom w:val="none" w:sz="0" w:space="0" w:color="auto"/>
        <w:right w:val="none" w:sz="0" w:space="0" w:color="auto"/>
      </w:divBdr>
      <w:divsChild>
        <w:div w:id="753090109">
          <w:marLeft w:val="0"/>
          <w:marRight w:val="0"/>
          <w:marTop w:val="0"/>
          <w:marBottom w:val="0"/>
          <w:divBdr>
            <w:top w:val="none" w:sz="0" w:space="0" w:color="auto"/>
            <w:left w:val="none" w:sz="0" w:space="0" w:color="auto"/>
            <w:bottom w:val="none" w:sz="0" w:space="0" w:color="auto"/>
            <w:right w:val="none" w:sz="0" w:space="0" w:color="auto"/>
          </w:divBdr>
          <w:divsChild>
            <w:div w:id="76993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6347">
      <w:bodyDiv w:val="1"/>
      <w:marLeft w:val="0"/>
      <w:marRight w:val="0"/>
      <w:marTop w:val="0"/>
      <w:marBottom w:val="0"/>
      <w:divBdr>
        <w:top w:val="none" w:sz="0" w:space="0" w:color="auto"/>
        <w:left w:val="none" w:sz="0" w:space="0" w:color="auto"/>
        <w:bottom w:val="none" w:sz="0" w:space="0" w:color="auto"/>
        <w:right w:val="none" w:sz="0" w:space="0" w:color="auto"/>
      </w:divBdr>
      <w:divsChild>
        <w:div w:id="330259132">
          <w:marLeft w:val="0"/>
          <w:marRight w:val="0"/>
          <w:marTop w:val="0"/>
          <w:marBottom w:val="0"/>
          <w:divBdr>
            <w:top w:val="none" w:sz="0" w:space="0" w:color="auto"/>
            <w:left w:val="none" w:sz="0" w:space="0" w:color="auto"/>
            <w:bottom w:val="none" w:sz="0" w:space="0" w:color="auto"/>
            <w:right w:val="none" w:sz="0" w:space="0" w:color="auto"/>
          </w:divBdr>
          <w:divsChild>
            <w:div w:id="8732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3572">
      <w:bodyDiv w:val="1"/>
      <w:marLeft w:val="0"/>
      <w:marRight w:val="0"/>
      <w:marTop w:val="0"/>
      <w:marBottom w:val="0"/>
      <w:divBdr>
        <w:top w:val="none" w:sz="0" w:space="0" w:color="auto"/>
        <w:left w:val="none" w:sz="0" w:space="0" w:color="auto"/>
        <w:bottom w:val="none" w:sz="0" w:space="0" w:color="auto"/>
        <w:right w:val="none" w:sz="0" w:space="0" w:color="auto"/>
      </w:divBdr>
      <w:divsChild>
        <w:div w:id="1638300400">
          <w:marLeft w:val="0"/>
          <w:marRight w:val="0"/>
          <w:marTop w:val="0"/>
          <w:marBottom w:val="0"/>
          <w:divBdr>
            <w:top w:val="none" w:sz="0" w:space="0" w:color="auto"/>
            <w:left w:val="none" w:sz="0" w:space="0" w:color="auto"/>
            <w:bottom w:val="none" w:sz="0" w:space="0" w:color="auto"/>
            <w:right w:val="none" w:sz="0" w:space="0" w:color="auto"/>
          </w:divBdr>
          <w:divsChild>
            <w:div w:id="18215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2629">
      <w:bodyDiv w:val="1"/>
      <w:marLeft w:val="0"/>
      <w:marRight w:val="0"/>
      <w:marTop w:val="0"/>
      <w:marBottom w:val="0"/>
      <w:divBdr>
        <w:top w:val="none" w:sz="0" w:space="0" w:color="auto"/>
        <w:left w:val="none" w:sz="0" w:space="0" w:color="auto"/>
        <w:bottom w:val="none" w:sz="0" w:space="0" w:color="auto"/>
        <w:right w:val="none" w:sz="0" w:space="0" w:color="auto"/>
      </w:divBdr>
      <w:divsChild>
        <w:div w:id="1860073200">
          <w:marLeft w:val="0"/>
          <w:marRight w:val="0"/>
          <w:marTop w:val="0"/>
          <w:marBottom w:val="0"/>
          <w:divBdr>
            <w:top w:val="none" w:sz="0" w:space="0" w:color="auto"/>
            <w:left w:val="none" w:sz="0" w:space="0" w:color="auto"/>
            <w:bottom w:val="none" w:sz="0" w:space="0" w:color="auto"/>
            <w:right w:val="none" w:sz="0" w:space="0" w:color="auto"/>
          </w:divBdr>
          <w:divsChild>
            <w:div w:id="19139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5</Pages>
  <Words>2230</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Reeves</dc:creator>
  <cp:lastModifiedBy>Cheri Reeves</cp:lastModifiedBy>
  <cp:revision>113</cp:revision>
  <cp:lastPrinted>2012-05-02T16:23:00Z</cp:lastPrinted>
  <dcterms:created xsi:type="dcterms:W3CDTF">2012-08-25T22:08:00Z</dcterms:created>
  <dcterms:modified xsi:type="dcterms:W3CDTF">2012-12-19T04:37:00Z</dcterms:modified>
</cp:coreProperties>
</file>